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CEF3C" w14:textId="5E104639" w:rsidR="000A3A63" w:rsidRPr="00113DB6" w:rsidRDefault="000A3A63" w:rsidP="00BC5DCB">
      <w:pPr>
        <w:ind w:left="284"/>
        <w:rPr>
          <w:rFonts w:asciiTheme="majorHAnsi" w:hAnsiTheme="majorHAnsi" w:cstheme="majorHAnsi"/>
          <w:b/>
          <w:bCs/>
          <w:sz w:val="24"/>
          <w:szCs w:val="24"/>
        </w:rPr>
      </w:pPr>
      <w:bookmarkStart w:id="0" w:name="_Hlk46145593"/>
      <w:bookmarkEnd w:id="0"/>
    </w:p>
    <w:p w14:paraId="66429F55" w14:textId="683CED31" w:rsidR="00741AF8" w:rsidRPr="00113DB6" w:rsidRDefault="00741AF8" w:rsidP="00BC5DCB">
      <w:pPr>
        <w:pStyle w:val="Heading1"/>
        <w:ind w:left="284"/>
      </w:pPr>
      <w:bookmarkStart w:id="1" w:name="_bookmark269"/>
      <w:bookmarkStart w:id="2" w:name="_bookmark270"/>
      <w:bookmarkStart w:id="3" w:name="_bookmark271"/>
      <w:bookmarkEnd w:id="1"/>
      <w:bookmarkEnd w:id="2"/>
      <w:bookmarkEnd w:id="3"/>
    </w:p>
    <w:p w14:paraId="3BE5F1B3" w14:textId="3BB26FBA" w:rsidR="00D200C3" w:rsidRPr="00113DB6" w:rsidRDefault="00D200C3" w:rsidP="00CE0332">
      <w:pPr>
        <w:pStyle w:val="Heading1"/>
        <w:ind w:left="284"/>
      </w:pPr>
      <w:bookmarkStart w:id="4" w:name="_Toc46231831"/>
      <w:bookmarkStart w:id="5" w:name="_Toc46238175"/>
      <w:r w:rsidRPr="00113DB6">
        <w:t>Viðbragð</w:t>
      </w:r>
      <w:r w:rsidR="00ED0CD1" w:rsidRPr="00113DB6">
        <w:t>s</w:t>
      </w:r>
      <w:r w:rsidRPr="00113DB6">
        <w:t>áætlun: beinagrind/eyðublað</w:t>
      </w:r>
      <w:bookmarkEnd w:id="4"/>
      <w:bookmarkEnd w:id="5"/>
    </w:p>
    <w:sdt>
      <w:sdtPr>
        <w:rPr>
          <w:rFonts w:asciiTheme="majorHAnsi" w:hAnsiTheme="majorHAnsi" w:cstheme="majorHAnsi"/>
        </w:rPr>
        <w:id w:val="1091500966"/>
        <w:docPartObj>
          <w:docPartGallery w:val="Cover Pages"/>
          <w:docPartUnique/>
        </w:docPartObj>
      </w:sdtPr>
      <w:sdtEndPr/>
      <w:sdtContent>
        <w:p w14:paraId="4C20EE65" w14:textId="4E555BE0" w:rsidR="000D78F6" w:rsidRPr="00113DB6" w:rsidRDefault="000D78F6" w:rsidP="00CE0332">
          <w:pPr>
            <w:rPr>
              <w:rFonts w:asciiTheme="majorHAnsi" w:hAnsiTheme="majorHAnsi" w:cstheme="majorHAnsi"/>
            </w:rPr>
          </w:pPr>
        </w:p>
        <w:p w14:paraId="44726F80"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Athugið!</w:t>
          </w:r>
        </w:p>
        <w:p w14:paraId="752C502C"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 xml:space="preserve">Þetta skjal er dæmi um beinagrind sem hægt er að nýta til að auðvelda vinnuna við gerð viðbragðsáætlunar. Eyða skal texta sem telst óþarfi eða á ekki við. </w:t>
          </w:r>
        </w:p>
        <w:p w14:paraId="400C9D8C"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Metið þörfina fyrir að eiga einnig viðbragðsáætlun á ensku.</w:t>
          </w:r>
        </w:p>
        <w:p w14:paraId="3F04DD8D"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Við gerð viðbragðsáætlunar er mælt með að leita eftir ráðgjöf frá aðilum sem koma að málum þegar neyðartilfelli skapast, s.s. öryggisfyrirtæki, slökkvistjóra og fulltrúa almannavarna.</w:t>
          </w:r>
        </w:p>
        <w:p w14:paraId="38B42DF5" w14:textId="77777777" w:rsidR="000D78F6" w:rsidRPr="00113DB6" w:rsidRDefault="000D78F6" w:rsidP="00BC5DCB">
          <w:pPr>
            <w:ind w:left="284"/>
            <w:rPr>
              <w:rFonts w:asciiTheme="majorHAnsi" w:hAnsiTheme="majorHAnsi" w:cstheme="majorHAnsi"/>
            </w:rPr>
          </w:pPr>
        </w:p>
        <w:p w14:paraId="7353F1A2" w14:textId="77777777" w:rsidR="000D78F6" w:rsidRPr="00113DB6" w:rsidRDefault="000D78F6" w:rsidP="00BC5DCB">
          <w:pPr>
            <w:ind w:left="284"/>
            <w:rPr>
              <w:rFonts w:asciiTheme="majorHAnsi" w:hAnsiTheme="majorHAnsi" w:cstheme="majorHAnsi"/>
            </w:rPr>
          </w:pPr>
        </w:p>
        <w:p w14:paraId="7669C7B0"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br w:type="page"/>
          </w:r>
        </w:p>
        <w:p w14:paraId="531EA43F"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noProof/>
            </w:rPr>
            <w:lastRenderedPageBreak/>
            <mc:AlternateContent>
              <mc:Choice Requires="wps">
                <w:drawing>
                  <wp:anchor distT="0" distB="0" distL="114300" distR="114300" simplePos="0" relativeHeight="251704320" behindDoc="0" locked="0" layoutInCell="1" allowOverlap="1" wp14:anchorId="5ECACA79" wp14:editId="24C67FBE">
                    <wp:simplePos x="0" y="0"/>
                    <wp:positionH relativeFrom="column">
                      <wp:posOffset>370381</wp:posOffset>
                    </wp:positionH>
                    <wp:positionV relativeFrom="paragraph">
                      <wp:posOffset>4264660</wp:posOffset>
                    </wp:positionV>
                    <wp:extent cx="2446020" cy="304800"/>
                    <wp:effectExtent l="0" t="381000" r="0" b="381000"/>
                    <wp:wrapNone/>
                    <wp:docPr id="1" name="Textarammi 1"/>
                    <wp:cNvGraphicFramePr/>
                    <a:graphic xmlns:a="http://schemas.openxmlformats.org/drawingml/2006/main">
                      <a:graphicData uri="http://schemas.microsoft.com/office/word/2010/wordprocessingShape">
                        <wps:wsp>
                          <wps:cNvSpPr txBox="1"/>
                          <wps:spPr>
                            <a:xfrm rot="20394815">
                              <a:off x="0" y="0"/>
                              <a:ext cx="2446020" cy="304800"/>
                            </a:xfrm>
                            <a:prstGeom prst="rect">
                              <a:avLst/>
                            </a:prstGeom>
                            <a:noFill/>
                            <a:ln w="6350">
                              <a:noFill/>
                            </a:ln>
                          </wps:spPr>
                          <wps:txbx>
                            <w:txbxContent>
                              <w:p w14:paraId="21B4D7DD" w14:textId="77777777" w:rsidR="00C76BCF" w:rsidRPr="008402C4" w:rsidRDefault="00C76BCF" w:rsidP="000D78F6">
                                <w:pPr>
                                  <w:rPr>
                                    <w:i/>
                                    <w:iCs/>
                                  </w:rPr>
                                </w:pPr>
                                <w:r w:rsidRPr="008402C4">
                                  <w:rPr>
                                    <w:i/>
                                    <w:iCs/>
                                  </w:rPr>
                                  <w:t>Hér má setja mynd af kirkjunni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ACA79" id="_x0000_t202" coordsize="21600,21600" o:spt="202" path="m,l,21600r21600,l21600,xe">
                    <v:stroke joinstyle="miter"/>
                    <v:path gradientshapeok="t" o:connecttype="rect"/>
                  </v:shapetype>
                  <v:shape id="Textarammi 1" o:spid="_x0000_s1026" type="#_x0000_t202" style="position:absolute;left:0;text-align:left;margin-left:29.15pt;margin-top:335.8pt;width:192.6pt;height:24pt;rotation:-1316383fd;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" filled="f" stroked="f" strokeweight=".5pt">
                    <v:textbox>
                      <w:txbxContent>
                        <w:p w14:paraId="21B4D7DD" w14:textId="77777777" w:rsidR="00C76BCF" w:rsidRPr="008402C4" w:rsidRDefault="00C76BCF" w:rsidP="000D78F6">
                          <w:pPr>
                            <w:rPr>
                              <w:i/>
                              <w:iCs/>
                            </w:rPr>
                          </w:pPr>
                          <w:r w:rsidRPr="008402C4">
                            <w:rPr>
                              <w:i/>
                              <w:iCs/>
                            </w:rPr>
                            <w:t>Hér má setja mynd af kirkjunni</w:t>
                          </w:r>
                        </w:p>
                      </w:txbxContent>
                    </v:textbox>
                  </v:shape>
                </w:pict>
              </mc:Fallback>
            </mc:AlternateContent>
          </w:r>
          <w:r w:rsidRPr="00113DB6">
            <w:rPr>
              <w:rFonts w:asciiTheme="majorHAnsi" w:hAnsiTheme="majorHAnsi" w:cstheme="majorHAnsi"/>
              <w:noProof/>
            </w:rPr>
            <mc:AlternateContent>
              <mc:Choice Requires="wps">
                <w:drawing>
                  <wp:anchor distT="0" distB="0" distL="114300" distR="114300" simplePos="0" relativeHeight="251700224" behindDoc="0" locked="0" layoutInCell="1" allowOverlap="1" wp14:anchorId="6E1F5232" wp14:editId="42A12E84">
                    <wp:simplePos x="0" y="0"/>
                    <wp:positionH relativeFrom="page">
                      <wp:align>center</wp:align>
                    </wp:positionH>
                    <wp:positionV relativeFrom="page">
                      <wp:align>center</wp:align>
                    </wp:positionV>
                    <wp:extent cx="1712890" cy="3840480"/>
                    <wp:effectExtent l="0" t="0" r="0" b="2540"/>
                    <wp:wrapNone/>
                    <wp:docPr id="138" name="Textareitur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BD582C" w:themeColor="accent2"/>
                                  </w:tblBorders>
                                  <w:tblCellMar>
                                    <w:top w:w="1296" w:type="dxa"/>
                                    <w:left w:w="360" w:type="dxa"/>
                                    <w:bottom w:w="1296" w:type="dxa"/>
                                    <w:right w:w="360" w:type="dxa"/>
                                  </w:tblCellMar>
                                  <w:tblLook w:val="04A0" w:firstRow="1" w:lastRow="0" w:firstColumn="1" w:lastColumn="0" w:noHBand="0" w:noVBand="1"/>
                                </w:tblPr>
                                <w:tblGrid>
                                  <w:gridCol w:w="4715"/>
                                  <w:gridCol w:w="2908"/>
                                </w:tblGrid>
                                <w:tr w:rsidR="00C76BCF" w14:paraId="34A847A5" w14:textId="77777777">
                                  <w:trPr>
                                    <w:jc w:val="center"/>
                                  </w:trPr>
                                  <w:tc>
                                    <w:tcPr>
                                      <w:tcW w:w="2568" w:type="pct"/>
                                      <w:vAlign w:val="center"/>
                                    </w:tcPr>
                                    <w:p w14:paraId="31C9F561" w14:textId="77777777" w:rsidR="00C76BCF" w:rsidRDefault="00C76BCF">
                                      <w:pPr>
                                        <w:jc w:val="right"/>
                                      </w:pPr>
                                      <w:r>
                                        <w:rPr>
                                          <w:noProof/>
                                        </w:rPr>
                                        <w:drawing>
                                          <wp:inline distT="0" distB="0" distL="0" distR="0" wp14:anchorId="02F4452F" wp14:editId="700ED577">
                                            <wp:extent cx="2537224" cy="2811780"/>
                                            <wp:effectExtent l="0" t="0" r="0" b="7620"/>
                                            <wp:docPr id="30" name="Mynd 30" descr="Mynd sem inniheldur teikning&#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of-church-building-12.jpg"/>
                                                    <pic:cNvPicPr/>
                                                  </pic:nvPicPr>
                                                  <pic:blipFill rotWithShape="1">
                                                    <a:blip r:embed="rId8">
                                                      <a:alphaModFix amt="35000"/>
                                                      <a:extLst>
                                                        <a:ext uri="{28A0092B-C50C-407E-A947-70E740481C1C}">
                                                          <a14:useLocalDpi xmlns:a14="http://schemas.microsoft.com/office/drawing/2010/main" val="0"/>
                                                        </a:ext>
                                                      </a:extLst>
                                                    </a:blip>
                                                    <a:srcRect l="13081" r="21194"/>
                                                    <a:stretch/>
                                                  </pic:blipFill>
                                                  <pic:spPr bwMode="auto">
                                                    <a:xfrm>
                                                      <a:off x="0" y="0"/>
                                                      <a:ext cx="2551075" cy="2827130"/>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Theme="majorHAnsi" w:eastAsiaTheme="majorEastAsia" w:hAnsiTheme="majorHAnsi" w:cstheme="majorHAnsi"/>
                                          <w:noProof/>
                                          <w:sz w:val="32"/>
                                        </w:rPr>
                                        <w:alias w:val="Titill"/>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2BD757A4" w14:textId="77777777" w:rsidR="00C76BCF" w:rsidRDefault="00C76BCF">
                                          <w:pPr>
                                            <w:pStyle w:val="NoSpacing"/>
                                            <w:spacing w:line="312" w:lineRule="auto"/>
                                            <w:jc w:val="right"/>
                                            <w:rPr>
                                              <w:caps/>
                                              <w:color w:val="191919" w:themeColor="text1" w:themeTint="E6"/>
                                              <w:sz w:val="72"/>
                                              <w:szCs w:val="72"/>
                                            </w:rPr>
                                          </w:pPr>
                                          <w:r>
                                            <w:rPr>
                                              <w:rFonts w:asciiTheme="majorHAnsi" w:eastAsiaTheme="majorEastAsia" w:hAnsiTheme="majorHAnsi" w:cstheme="majorHAnsi"/>
                                              <w:noProof/>
                                              <w:sz w:val="32"/>
                                            </w:rPr>
                                            <w:t xml:space="preserve">     </w:t>
                                          </w:r>
                                        </w:p>
                                      </w:sdtContent>
                                    </w:sdt>
                                    <w:p w14:paraId="7F49FA67" w14:textId="77777777" w:rsidR="00C76BCF" w:rsidRDefault="00C76BCF">
                                      <w:pPr>
                                        <w:jc w:val="right"/>
                                      </w:pPr>
                                      <w:r>
                                        <w:rPr>
                                          <w:color w:val="000000" w:themeColor="text1"/>
                                        </w:rPr>
                                        <w:t>202X</w:t>
                                      </w:r>
                                      <w:sdt>
                                        <w:sdtPr>
                                          <w:rPr>
                                            <w:color w:val="000000" w:themeColor="text1"/>
                                          </w:rPr>
                                          <w:alias w:val="Undirtitil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000000" w:themeColor="text1"/>
                                            </w:rPr>
                                            <w:t xml:space="preserve">     </w:t>
                                          </w:r>
                                        </w:sdtContent>
                                      </w:sdt>
                                    </w:p>
                                  </w:tc>
                                  <w:tc>
                                    <w:tcPr>
                                      <w:tcW w:w="2432" w:type="pct"/>
                                      <w:vAlign w:val="center"/>
                                    </w:tcPr>
                                    <w:p w14:paraId="54183ABA" w14:textId="77777777" w:rsidR="00C76BCF" w:rsidRDefault="00C76BCF">
                                      <w:pPr>
                                        <w:rPr>
                                          <w:color w:val="000000" w:themeColor="text1"/>
                                        </w:rPr>
                                      </w:pPr>
                                    </w:p>
                                    <w:p w14:paraId="4091CE68" w14:textId="05E40D78" w:rsidR="00C76BCF" w:rsidRPr="008270C0" w:rsidRDefault="00C76BCF" w:rsidP="00955C1F">
                                      <w:pPr>
                                        <w:pStyle w:val="NoSpacing"/>
                                        <w:rPr>
                                          <w:rFonts w:asciiTheme="majorHAnsi" w:hAnsiTheme="majorHAnsi" w:cstheme="majorHAnsi"/>
                                          <w:sz w:val="32"/>
                                          <w:szCs w:val="32"/>
                                        </w:rPr>
                                      </w:pPr>
                                      <w:r w:rsidRPr="008270C0">
                                        <w:rPr>
                                          <w:rFonts w:asciiTheme="majorHAnsi" w:hAnsiTheme="majorHAnsi" w:cstheme="majorHAnsi"/>
                                          <w:sz w:val="32"/>
                                          <w:szCs w:val="32"/>
                                        </w:rPr>
                                        <w:t>Viðbra</w:t>
                                      </w:r>
                                      <w:r w:rsidR="00816696">
                                        <w:rPr>
                                          <w:rFonts w:asciiTheme="majorHAnsi" w:hAnsiTheme="majorHAnsi" w:cstheme="majorHAnsi"/>
                                          <w:sz w:val="32"/>
                                          <w:szCs w:val="32"/>
                                        </w:rPr>
                                        <w:t>g</w:t>
                                      </w:r>
                                      <w:r w:rsidRPr="008270C0">
                                        <w:rPr>
                                          <w:rFonts w:asciiTheme="majorHAnsi" w:hAnsiTheme="majorHAnsi" w:cstheme="majorHAnsi"/>
                                          <w:sz w:val="32"/>
                                          <w:szCs w:val="32"/>
                                        </w:rPr>
                                        <w:t>ðsáætlun</w:t>
                                      </w:r>
                                    </w:p>
                                  </w:tc>
                                </w:tr>
                              </w:tbl>
                              <w:p w14:paraId="36D152F1" w14:textId="77777777" w:rsidR="00C76BCF" w:rsidRDefault="00C76BCF" w:rsidP="000D78F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6E1F5232" id="Textareitur 138" o:spid="_x0000_s1027" type="#_x0000_t202" style="position:absolute;left:0;text-align:left;margin-left:0;margin-top:0;width:134.85pt;height:302.4pt;z-index:25170022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" fillcolor="white [3201]" stroked="f" strokeweight=".5pt">
                    <v:textbox inset="0,0,0,0">
                      <w:txbxContent>
                        <w:tbl>
                          <w:tblPr>
                            <w:tblW w:w="5000" w:type="pct"/>
                            <w:jc w:val="center"/>
                            <w:tblBorders>
                              <w:insideV w:val="single" w:sz="12" w:space="0" w:color="BD582C" w:themeColor="accent2"/>
                            </w:tblBorders>
                            <w:tblCellMar>
                              <w:top w:w="1296" w:type="dxa"/>
                              <w:left w:w="360" w:type="dxa"/>
                              <w:bottom w:w="1296" w:type="dxa"/>
                              <w:right w:w="360" w:type="dxa"/>
                            </w:tblCellMar>
                            <w:tblLook w:val="04A0" w:firstRow="1" w:lastRow="0" w:firstColumn="1" w:lastColumn="0" w:noHBand="0" w:noVBand="1"/>
                          </w:tblPr>
                          <w:tblGrid>
                            <w:gridCol w:w="4715"/>
                            <w:gridCol w:w="2908"/>
                          </w:tblGrid>
                          <w:tr w:rsidR="00C76BCF" w14:paraId="34A847A5" w14:textId="77777777">
                            <w:trPr>
                              <w:jc w:val="center"/>
                            </w:trPr>
                            <w:tc>
                              <w:tcPr>
                                <w:tcW w:w="2568" w:type="pct"/>
                                <w:vAlign w:val="center"/>
                              </w:tcPr>
                              <w:p w14:paraId="31C9F561" w14:textId="77777777" w:rsidR="00C76BCF" w:rsidRDefault="00C76BCF">
                                <w:pPr>
                                  <w:jc w:val="right"/>
                                </w:pPr>
                                <w:r>
                                  <w:rPr>
                                    <w:noProof/>
                                  </w:rPr>
                                  <w:drawing>
                                    <wp:inline distT="0" distB="0" distL="0" distR="0" wp14:anchorId="02F4452F" wp14:editId="700ED577">
                                      <wp:extent cx="2537224" cy="2811780"/>
                                      <wp:effectExtent l="0" t="0" r="0" b="7620"/>
                                      <wp:docPr id="30" name="Mynd 30" descr="Mynd sem inniheldur teikning&#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of-church-building-12.jpg"/>
                                              <pic:cNvPicPr/>
                                            </pic:nvPicPr>
                                            <pic:blipFill rotWithShape="1">
                                              <a:blip r:embed="rId8">
                                                <a:alphaModFix amt="35000"/>
                                                <a:extLst>
                                                  <a:ext uri="{28A0092B-C50C-407E-A947-70E740481C1C}">
                                                    <a14:useLocalDpi xmlns:a14="http://schemas.microsoft.com/office/drawing/2010/main" val="0"/>
                                                  </a:ext>
                                                </a:extLst>
                                              </a:blip>
                                              <a:srcRect l="13081" r="21194"/>
                                              <a:stretch/>
                                            </pic:blipFill>
                                            <pic:spPr bwMode="auto">
                                              <a:xfrm>
                                                <a:off x="0" y="0"/>
                                                <a:ext cx="2551075" cy="2827130"/>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Theme="majorHAnsi" w:eastAsiaTheme="majorEastAsia" w:hAnsiTheme="majorHAnsi" w:cstheme="majorHAnsi"/>
                                    <w:noProof/>
                                    <w:sz w:val="32"/>
                                  </w:rPr>
                                  <w:alias w:val="Titill"/>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2BD757A4" w14:textId="77777777" w:rsidR="00C76BCF" w:rsidRDefault="00C76BCF">
                                    <w:pPr>
                                      <w:pStyle w:val="NoSpacing"/>
                                      <w:spacing w:line="312" w:lineRule="auto"/>
                                      <w:jc w:val="right"/>
                                      <w:rPr>
                                        <w:caps/>
                                        <w:color w:val="191919" w:themeColor="text1" w:themeTint="E6"/>
                                        <w:sz w:val="72"/>
                                        <w:szCs w:val="72"/>
                                      </w:rPr>
                                    </w:pPr>
                                    <w:r>
                                      <w:rPr>
                                        <w:rFonts w:asciiTheme="majorHAnsi" w:eastAsiaTheme="majorEastAsia" w:hAnsiTheme="majorHAnsi" w:cstheme="majorHAnsi"/>
                                        <w:noProof/>
                                        <w:sz w:val="32"/>
                                      </w:rPr>
                                      <w:t xml:space="preserve">     </w:t>
                                    </w:r>
                                  </w:p>
                                </w:sdtContent>
                              </w:sdt>
                              <w:p w14:paraId="7F49FA67" w14:textId="77777777" w:rsidR="00C76BCF" w:rsidRDefault="00C76BCF">
                                <w:pPr>
                                  <w:jc w:val="right"/>
                                </w:pPr>
                                <w:r>
                                  <w:rPr>
                                    <w:color w:val="000000" w:themeColor="text1"/>
                                  </w:rPr>
                                  <w:t>202X</w:t>
                                </w:r>
                                <w:sdt>
                                  <w:sdtPr>
                                    <w:rPr>
                                      <w:color w:val="000000" w:themeColor="text1"/>
                                    </w:rPr>
                                    <w:alias w:val="Undirtitil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000000" w:themeColor="text1"/>
                                      </w:rPr>
                                      <w:t xml:space="preserve">     </w:t>
                                    </w:r>
                                  </w:sdtContent>
                                </w:sdt>
                              </w:p>
                            </w:tc>
                            <w:tc>
                              <w:tcPr>
                                <w:tcW w:w="2432" w:type="pct"/>
                                <w:vAlign w:val="center"/>
                              </w:tcPr>
                              <w:p w14:paraId="54183ABA" w14:textId="77777777" w:rsidR="00C76BCF" w:rsidRDefault="00C76BCF">
                                <w:pPr>
                                  <w:rPr>
                                    <w:color w:val="000000" w:themeColor="text1"/>
                                  </w:rPr>
                                </w:pPr>
                              </w:p>
                              <w:p w14:paraId="4091CE68" w14:textId="05E40D78" w:rsidR="00C76BCF" w:rsidRPr="008270C0" w:rsidRDefault="00C76BCF" w:rsidP="00955C1F">
                                <w:pPr>
                                  <w:pStyle w:val="NoSpacing"/>
                                  <w:rPr>
                                    <w:rFonts w:asciiTheme="majorHAnsi" w:hAnsiTheme="majorHAnsi" w:cstheme="majorHAnsi"/>
                                    <w:sz w:val="32"/>
                                    <w:szCs w:val="32"/>
                                  </w:rPr>
                                </w:pPr>
                                <w:r w:rsidRPr="008270C0">
                                  <w:rPr>
                                    <w:rFonts w:asciiTheme="majorHAnsi" w:hAnsiTheme="majorHAnsi" w:cstheme="majorHAnsi"/>
                                    <w:sz w:val="32"/>
                                    <w:szCs w:val="32"/>
                                  </w:rPr>
                                  <w:t>Viðbra</w:t>
                                </w:r>
                                <w:r w:rsidR="00816696">
                                  <w:rPr>
                                    <w:rFonts w:asciiTheme="majorHAnsi" w:hAnsiTheme="majorHAnsi" w:cstheme="majorHAnsi"/>
                                    <w:sz w:val="32"/>
                                    <w:szCs w:val="32"/>
                                  </w:rPr>
                                  <w:t>g</w:t>
                                </w:r>
                                <w:r w:rsidRPr="008270C0">
                                  <w:rPr>
                                    <w:rFonts w:asciiTheme="majorHAnsi" w:hAnsiTheme="majorHAnsi" w:cstheme="majorHAnsi"/>
                                    <w:sz w:val="32"/>
                                    <w:szCs w:val="32"/>
                                  </w:rPr>
                                  <w:t>ðsáætlun</w:t>
                                </w:r>
                              </w:p>
                            </w:tc>
                          </w:tr>
                        </w:tbl>
                        <w:p w14:paraId="36D152F1" w14:textId="77777777" w:rsidR="00C76BCF" w:rsidRDefault="00C76BCF" w:rsidP="000D78F6"/>
                      </w:txbxContent>
                    </v:textbox>
                    <w10:wrap anchorx="page" anchory="page"/>
                  </v:shape>
                </w:pict>
              </mc:Fallback>
            </mc:AlternateContent>
          </w:r>
          <w:r w:rsidRPr="00113DB6">
            <w:rPr>
              <w:rFonts w:asciiTheme="majorHAnsi" w:hAnsiTheme="majorHAnsi" w:cstheme="majorHAnsi"/>
            </w:rPr>
            <w:br w:type="page"/>
          </w:r>
        </w:p>
      </w:sdtContent>
    </w:sdt>
    <w:p w14:paraId="598FE1B9" w14:textId="77777777" w:rsidR="000D78F6" w:rsidRPr="00113DB6" w:rsidRDefault="000D78F6" w:rsidP="00BC5DCB">
      <w:pPr>
        <w:ind w:left="284"/>
        <w:rPr>
          <w:rFonts w:asciiTheme="majorHAnsi" w:hAnsiTheme="majorHAnsi" w:cstheme="majorHAnsi"/>
          <w:b/>
          <w:bCs/>
        </w:rPr>
      </w:pPr>
    </w:p>
    <w:sdt>
      <w:sdtPr>
        <w:rPr>
          <w:rFonts w:asciiTheme="minorHAnsi" w:eastAsiaTheme="minorHAnsi" w:hAnsiTheme="minorHAnsi" w:cstheme="minorBidi"/>
          <w:b/>
          <w:bCs/>
          <w:color w:val="auto"/>
          <w:sz w:val="22"/>
          <w:szCs w:val="22"/>
          <w:lang w:eastAsia="en-US"/>
        </w:rPr>
        <w:id w:val="-1183508912"/>
        <w:docPartObj>
          <w:docPartGallery w:val="Table of Contents"/>
          <w:docPartUnique/>
        </w:docPartObj>
      </w:sdtPr>
      <w:sdtEndPr>
        <w:rPr>
          <w:rFonts w:cstheme="majorHAnsi"/>
          <w:b w:val="0"/>
          <w:bCs w:val="0"/>
        </w:rPr>
      </w:sdtEndPr>
      <w:sdtContent>
        <w:p w14:paraId="7FD35211" w14:textId="77777777" w:rsidR="000D78F6" w:rsidRPr="000004EF" w:rsidRDefault="000D78F6" w:rsidP="00BC5DCB">
          <w:pPr>
            <w:pStyle w:val="TOCHeading"/>
            <w:ind w:left="284"/>
            <w:rPr>
              <w:color w:val="auto"/>
            </w:rPr>
          </w:pPr>
          <w:r w:rsidRPr="000004EF">
            <w:rPr>
              <w:color w:val="auto"/>
            </w:rPr>
            <w:t>Innihald</w:t>
          </w:r>
        </w:p>
        <w:p w14:paraId="09FC0F15" w14:textId="5057713F" w:rsidR="00CE0332" w:rsidRDefault="000D78F6">
          <w:pPr>
            <w:pStyle w:val="TOC1"/>
            <w:tabs>
              <w:tab w:val="right" w:leader="dot" w:pos="9344"/>
            </w:tabs>
            <w:rPr>
              <w:rFonts w:eastAsiaTheme="minorEastAsia"/>
              <w:noProof/>
              <w:lang w:eastAsia="is-IS"/>
            </w:rPr>
          </w:pPr>
          <w:r w:rsidRPr="00113DB6">
            <w:rPr>
              <w:rFonts w:asciiTheme="majorHAnsi" w:hAnsiTheme="majorHAnsi" w:cstheme="majorHAnsi"/>
            </w:rPr>
            <w:fldChar w:fldCharType="begin"/>
          </w:r>
          <w:r w:rsidRPr="00113DB6">
            <w:rPr>
              <w:rFonts w:asciiTheme="majorHAnsi" w:hAnsiTheme="majorHAnsi" w:cstheme="majorHAnsi"/>
            </w:rPr>
            <w:instrText xml:space="preserve"> TOC \o "1-3" \h \z \u </w:instrText>
          </w:r>
          <w:r w:rsidRPr="00113DB6">
            <w:rPr>
              <w:rFonts w:asciiTheme="majorHAnsi" w:hAnsiTheme="majorHAnsi" w:cstheme="majorHAnsi"/>
            </w:rPr>
            <w:fldChar w:fldCharType="separate"/>
          </w:r>
          <w:hyperlink w:anchor="_Toc46238175" w:history="1">
            <w:r w:rsidR="00CE0332" w:rsidRPr="00BC16A0">
              <w:rPr>
                <w:rStyle w:val="Hyperlink"/>
                <w:noProof/>
              </w:rPr>
              <w:t>Viðbragðsáætlun: beinagrind/eyðublað</w:t>
            </w:r>
            <w:r w:rsidR="00CE0332">
              <w:rPr>
                <w:noProof/>
                <w:webHidden/>
              </w:rPr>
              <w:tab/>
            </w:r>
            <w:r w:rsidR="00CE0332">
              <w:rPr>
                <w:noProof/>
                <w:webHidden/>
              </w:rPr>
              <w:fldChar w:fldCharType="begin"/>
            </w:r>
            <w:r w:rsidR="00CE0332">
              <w:rPr>
                <w:noProof/>
                <w:webHidden/>
              </w:rPr>
              <w:instrText xml:space="preserve"> PAGEREF _Toc46238175 \h </w:instrText>
            </w:r>
            <w:r w:rsidR="00CE0332">
              <w:rPr>
                <w:noProof/>
                <w:webHidden/>
              </w:rPr>
            </w:r>
            <w:r w:rsidR="00CE0332">
              <w:rPr>
                <w:noProof/>
                <w:webHidden/>
              </w:rPr>
              <w:fldChar w:fldCharType="separate"/>
            </w:r>
            <w:r w:rsidR="00C76BCF">
              <w:rPr>
                <w:noProof/>
                <w:webHidden/>
              </w:rPr>
              <w:t>1</w:t>
            </w:r>
            <w:r w:rsidR="00CE0332">
              <w:rPr>
                <w:noProof/>
                <w:webHidden/>
              </w:rPr>
              <w:fldChar w:fldCharType="end"/>
            </w:r>
          </w:hyperlink>
        </w:p>
        <w:p w14:paraId="25DB4404" w14:textId="7EBA0C55" w:rsidR="00CE0332" w:rsidRDefault="00816696">
          <w:pPr>
            <w:pStyle w:val="TOC1"/>
            <w:tabs>
              <w:tab w:val="right" w:leader="dot" w:pos="9344"/>
            </w:tabs>
            <w:rPr>
              <w:rFonts w:eastAsiaTheme="minorEastAsia"/>
              <w:noProof/>
              <w:lang w:eastAsia="is-IS"/>
            </w:rPr>
          </w:pPr>
          <w:hyperlink w:anchor="_Toc46238176" w:history="1">
            <w:r w:rsidR="00CE0332" w:rsidRPr="00BC16A0">
              <w:rPr>
                <w:rStyle w:val="Hyperlink"/>
                <w:noProof/>
              </w:rPr>
              <w:t>1. Upplýsingar um útgáfu viðbragðsáætlunar</w:t>
            </w:r>
            <w:r w:rsidR="00CE0332">
              <w:rPr>
                <w:noProof/>
                <w:webHidden/>
              </w:rPr>
              <w:tab/>
            </w:r>
            <w:r w:rsidR="00CE0332">
              <w:rPr>
                <w:noProof/>
                <w:webHidden/>
              </w:rPr>
              <w:fldChar w:fldCharType="begin"/>
            </w:r>
            <w:r w:rsidR="00CE0332">
              <w:rPr>
                <w:noProof/>
                <w:webHidden/>
              </w:rPr>
              <w:instrText xml:space="preserve"> PAGEREF _Toc46238176 \h </w:instrText>
            </w:r>
            <w:r w:rsidR="00CE0332">
              <w:rPr>
                <w:noProof/>
                <w:webHidden/>
              </w:rPr>
            </w:r>
            <w:r w:rsidR="00CE0332">
              <w:rPr>
                <w:noProof/>
                <w:webHidden/>
              </w:rPr>
              <w:fldChar w:fldCharType="separate"/>
            </w:r>
            <w:r w:rsidR="00C76BCF">
              <w:rPr>
                <w:noProof/>
                <w:webHidden/>
              </w:rPr>
              <w:t>4</w:t>
            </w:r>
            <w:r w:rsidR="00CE0332">
              <w:rPr>
                <w:noProof/>
                <w:webHidden/>
              </w:rPr>
              <w:fldChar w:fldCharType="end"/>
            </w:r>
          </w:hyperlink>
        </w:p>
        <w:p w14:paraId="67CD0772" w14:textId="14D16785" w:rsidR="00CE0332" w:rsidRDefault="00816696">
          <w:pPr>
            <w:pStyle w:val="TOC1"/>
            <w:tabs>
              <w:tab w:val="right" w:leader="dot" w:pos="9344"/>
            </w:tabs>
            <w:rPr>
              <w:rFonts w:eastAsiaTheme="minorEastAsia"/>
              <w:noProof/>
              <w:lang w:eastAsia="is-IS"/>
            </w:rPr>
          </w:pPr>
          <w:hyperlink w:anchor="_Toc46238177" w:history="1">
            <w:r w:rsidR="00CE0332" w:rsidRPr="00BC16A0">
              <w:rPr>
                <w:rStyle w:val="Hyperlink"/>
                <w:noProof/>
              </w:rPr>
              <w:t xml:space="preserve">2. Upplýsingar um </w:t>
            </w:r>
            <w:r w:rsidR="00CE0332" w:rsidRPr="00BC16A0">
              <w:rPr>
                <w:rStyle w:val="Hyperlink"/>
                <w:noProof/>
                <w:shd w:val="clear" w:color="auto" w:fill="FFFFFF"/>
              </w:rPr>
              <w:t>almannavarnastig</w:t>
            </w:r>
            <w:r w:rsidR="00CE0332">
              <w:rPr>
                <w:noProof/>
                <w:webHidden/>
              </w:rPr>
              <w:tab/>
            </w:r>
            <w:r w:rsidR="00CE0332">
              <w:rPr>
                <w:noProof/>
                <w:webHidden/>
              </w:rPr>
              <w:fldChar w:fldCharType="begin"/>
            </w:r>
            <w:r w:rsidR="00CE0332">
              <w:rPr>
                <w:noProof/>
                <w:webHidden/>
              </w:rPr>
              <w:instrText xml:space="preserve"> PAGEREF _Toc46238177 \h </w:instrText>
            </w:r>
            <w:r w:rsidR="00CE0332">
              <w:rPr>
                <w:noProof/>
                <w:webHidden/>
              </w:rPr>
            </w:r>
            <w:r w:rsidR="00CE0332">
              <w:rPr>
                <w:noProof/>
                <w:webHidden/>
              </w:rPr>
              <w:fldChar w:fldCharType="separate"/>
            </w:r>
            <w:r w:rsidR="00C76BCF">
              <w:rPr>
                <w:noProof/>
                <w:webHidden/>
              </w:rPr>
              <w:t>4</w:t>
            </w:r>
            <w:r w:rsidR="00CE0332">
              <w:rPr>
                <w:noProof/>
                <w:webHidden/>
              </w:rPr>
              <w:fldChar w:fldCharType="end"/>
            </w:r>
          </w:hyperlink>
        </w:p>
        <w:p w14:paraId="3FA390E2" w14:textId="1874B884" w:rsidR="00CE0332" w:rsidRDefault="00816696">
          <w:pPr>
            <w:pStyle w:val="TOC1"/>
            <w:tabs>
              <w:tab w:val="right" w:leader="dot" w:pos="9344"/>
            </w:tabs>
            <w:rPr>
              <w:rFonts w:eastAsiaTheme="minorEastAsia"/>
              <w:noProof/>
              <w:lang w:eastAsia="is-IS"/>
            </w:rPr>
          </w:pPr>
          <w:hyperlink w:anchor="_Toc46238178" w:history="1">
            <w:r w:rsidR="00CE0332" w:rsidRPr="00BC16A0">
              <w:rPr>
                <w:rStyle w:val="Hyperlink"/>
                <w:noProof/>
              </w:rPr>
              <w:t>3. Símboðatré</w:t>
            </w:r>
            <w:r w:rsidR="00CE0332">
              <w:rPr>
                <w:noProof/>
                <w:webHidden/>
              </w:rPr>
              <w:tab/>
            </w:r>
            <w:r w:rsidR="00CE0332">
              <w:rPr>
                <w:noProof/>
                <w:webHidden/>
              </w:rPr>
              <w:fldChar w:fldCharType="begin"/>
            </w:r>
            <w:r w:rsidR="00CE0332">
              <w:rPr>
                <w:noProof/>
                <w:webHidden/>
              </w:rPr>
              <w:instrText xml:space="preserve"> PAGEREF _Toc46238178 \h </w:instrText>
            </w:r>
            <w:r w:rsidR="00CE0332">
              <w:rPr>
                <w:noProof/>
                <w:webHidden/>
              </w:rPr>
            </w:r>
            <w:r w:rsidR="00CE0332">
              <w:rPr>
                <w:noProof/>
                <w:webHidden/>
              </w:rPr>
              <w:fldChar w:fldCharType="separate"/>
            </w:r>
            <w:r w:rsidR="00C76BCF">
              <w:rPr>
                <w:noProof/>
                <w:webHidden/>
              </w:rPr>
              <w:t>4</w:t>
            </w:r>
            <w:r w:rsidR="00CE0332">
              <w:rPr>
                <w:noProof/>
                <w:webHidden/>
              </w:rPr>
              <w:fldChar w:fldCharType="end"/>
            </w:r>
          </w:hyperlink>
        </w:p>
        <w:p w14:paraId="00F9FA3C" w14:textId="710444FB" w:rsidR="00CE0332" w:rsidRDefault="00816696">
          <w:pPr>
            <w:pStyle w:val="TOC1"/>
            <w:tabs>
              <w:tab w:val="right" w:leader="dot" w:pos="9344"/>
            </w:tabs>
            <w:rPr>
              <w:rFonts w:eastAsiaTheme="minorEastAsia"/>
              <w:noProof/>
              <w:lang w:eastAsia="is-IS"/>
            </w:rPr>
          </w:pPr>
          <w:hyperlink w:anchor="_Toc46238179" w:history="1">
            <w:r w:rsidR="00CE0332" w:rsidRPr="00BC16A0">
              <w:rPr>
                <w:rStyle w:val="Hyperlink"/>
                <w:noProof/>
              </w:rPr>
              <w:t>4. Byggingaruppdrættir af öllum hæðum</w:t>
            </w:r>
            <w:r w:rsidR="00CE0332">
              <w:rPr>
                <w:noProof/>
                <w:webHidden/>
              </w:rPr>
              <w:tab/>
            </w:r>
            <w:r w:rsidR="00CE0332">
              <w:rPr>
                <w:noProof/>
                <w:webHidden/>
              </w:rPr>
              <w:fldChar w:fldCharType="begin"/>
            </w:r>
            <w:r w:rsidR="00CE0332">
              <w:rPr>
                <w:noProof/>
                <w:webHidden/>
              </w:rPr>
              <w:instrText xml:space="preserve"> PAGEREF _Toc46238179 \h </w:instrText>
            </w:r>
            <w:r w:rsidR="00CE0332">
              <w:rPr>
                <w:noProof/>
                <w:webHidden/>
              </w:rPr>
            </w:r>
            <w:r w:rsidR="00CE0332">
              <w:rPr>
                <w:noProof/>
                <w:webHidden/>
              </w:rPr>
              <w:fldChar w:fldCharType="separate"/>
            </w:r>
            <w:r w:rsidR="00C76BCF">
              <w:rPr>
                <w:noProof/>
                <w:webHidden/>
              </w:rPr>
              <w:t>5</w:t>
            </w:r>
            <w:r w:rsidR="00CE0332">
              <w:rPr>
                <w:noProof/>
                <w:webHidden/>
              </w:rPr>
              <w:fldChar w:fldCharType="end"/>
            </w:r>
          </w:hyperlink>
        </w:p>
        <w:p w14:paraId="110171E4" w14:textId="1E4BB570" w:rsidR="00CE0332" w:rsidRDefault="00816696">
          <w:pPr>
            <w:pStyle w:val="TOC1"/>
            <w:tabs>
              <w:tab w:val="right" w:leader="dot" w:pos="9344"/>
            </w:tabs>
            <w:rPr>
              <w:rFonts w:eastAsiaTheme="minorEastAsia"/>
              <w:noProof/>
              <w:lang w:eastAsia="is-IS"/>
            </w:rPr>
          </w:pPr>
          <w:hyperlink w:anchor="_Toc46238180" w:history="1">
            <w:r w:rsidR="00CE0332" w:rsidRPr="00BC16A0">
              <w:rPr>
                <w:rStyle w:val="Hyperlink"/>
                <w:noProof/>
              </w:rPr>
              <w:t>5. Rýmingaráætlun</w:t>
            </w:r>
            <w:r w:rsidR="00CE0332">
              <w:rPr>
                <w:noProof/>
                <w:webHidden/>
              </w:rPr>
              <w:tab/>
            </w:r>
            <w:r w:rsidR="00CE0332">
              <w:rPr>
                <w:noProof/>
                <w:webHidden/>
              </w:rPr>
              <w:fldChar w:fldCharType="begin"/>
            </w:r>
            <w:r w:rsidR="00CE0332">
              <w:rPr>
                <w:noProof/>
                <w:webHidden/>
              </w:rPr>
              <w:instrText xml:space="preserve"> PAGEREF _Toc46238180 \h </w:instrText>
            </w:r>
            <w:r w:rsidR="00CE0332">
              <w:rPr>
                <w:noProof/>
                <w:webHidden/>
              </w:rPr>
            </w:r>
            <w:r w:rsidR="00CE0332">
              <w:rPr>
                <w:noProof/>
                <w:webHidden/>
              </w:rPr>
              <w:fldChar w:fldCharType="separate"/>
            </w:r>
            <w:r w:rsidR="00C76BCF">
              <w:rPr>
                <w:noProof/>
                <w:webHidden/>
              </w:rPr>
              <w:t>5</w:t>
            </w:r>
            <w:r w:rsidR="00CE0332">
              <w:rPr>
                <w:noProof/>
                <w:webHidden/>
              </w:rPr>
              <w:fldChar w:fldCharType="end"/>
            </w:r>
          </w:hyperlink>
        </w:p>
        <w:p w14:paraId="7F7B041A" w14:textId="0D9F6D4E" w:rsidR="00CE0332" w:rsidRDefault="00816696">
          <w:pPr>
            <w:pStyle w:val="TOC1"/>
            <w:tabs>
              <w:tab w:val="right" w:leader="dot" w:pos="9344"/>
            </w:tabs>
            <w:rPr>
              <w:rFonts w:eastAsiaTheme="minorEastAsia"/>
              <w:noProof/>
              <w:lang w:eastAsia="is-IS"/>
            </w:rPr>
          </w:pPr>
          <w:hyperlink w:anchor="_Toc46238181" w:history="1">
            <w:r w:rsidR="00CE0332" w:rsidRPr="00BC16A0">
              <w:rPr>
                <w:rStyle w:val="Hyperlink"/>
                <w:noProof/>
              </w:rPr>
              <w:t>6. Viðbragðsaðgerðir</w:t>
            </w:r>
            <w:r w:rsidR="00CE0332">
              <w:rPr>
                <w:noProof/>
                <w:webHidden/>
              </w:rPr>
              <w:tab/>
            </w:r>
            <w:r w:rsidR="00CE0332">
              <w:rPr>
                <w:noProof/>
                <w:webHidden/>
              </w:rPr>
              <w:fldChar w:fldCharType="begin"/>
            </w:r>
            <w:r w:rsidR="00CE0332">
              <w:rPr>
                <w:noProof/>
                <w:webHidden/>
              </w:rPr>
              <w:instrText xml:space="preserve"> PAGEREF _Toc46238181 \h </w:instrText>
            </w:r>
            <w:r w:rsidR="00CE0332">
              <w:rPr>
                <w:noProof/>
                <w:webHidden/>
              </w:rPr>
            </w:r>
            <w:r w:rsidR="00CE0332">
              <w:rPr>
                <w:noProof/>
                <w:webHidden/>
              </w:rPr>
              <w:fldChar w:fldCharType="separate"/>
            </w:r>
            <w:r w:rsidR="00C76BCF">
              <w:rPr>
                <w:noProof/>
                <w:webHidden/>
              </w:rPr>
              <w:t>5</w:t>
            </w:r>
            <w:r w:rsidR="00CE0332">
              <w:rPr>
                <w:noProof/>
                <w:webHidden/>
              </w:rPr>
              <w:fldChar w:fldCharType="end"/>
            </w:r>
          </w:hyperlink>
        </w:p>
        <w:p w14:paraId="2D5961B4" w14:textId="4B0361DD" w:rsidR="00CE0332" w:rsidRDefault="00816696">
          <w:pPr>
            <w:pStyle w:val="TOC1"/>
            <w:tabs>
              <w:tab w:val="right" w:leader="dot" w:pos="9344"/>
            </w:tabs>
            <w:rPr>
              <w:rFonts w:eastAsiaTheme="minorEastAsia"/>
              <w:noProof/>
              <w:lang w:eastAsia="is-IS"/>
            </w:rPr>
          </w:pPr>
          <w:hyperlink w:anchor="_Toc46238182" w:history="1">
            <w:r w:rsidR="00CE0332" w:rsidRPr="00BC16A0">
              <w:rPr>
                <w:rStyle w:val="Hyperlink"/>
                <w:noProof/>
              </w:rPr>
              <w:t>7. Listi yfir búnað og birgðir</w:t>
            </w:r>
            <w:r w:rsidR="00CE0332">
              <w:rPr>
                <w:noProof/>
                <w:webHidden/>
              </w:rPr>
              <w:tab/>
            </w:r>
            <w:r w:rsidR="00CE0332">
              <w:rPr>
                <w:noProof/>
                <w:webHidden/>
              </w:rPr>
              <w:fldChar w:fldCharType="begin"/>
            </w:r>
            <w:r w:rsidR="00CE0332">
              <w:rPr>
                <w:noProof/>
                <w:webHidden/>
              </w:rPr>
              <w:instrText xml:space="preserve"> PAGEREF _Toc46238182 \h </w:instrText>
            </w:r>
            <w:r w:rsidR="00CE0332">
              <w:rPr>
                <w:noProof/>
                <w:webHidden/>
              </w:rPr>
            </w:r>
            <w:r w:rsidR="00CE0332">
              <w:rPr>
                <w:noProof/>
                <w:webHidden/>
              </w:rPr>
              <w:fldChar w:fldCharType="separate"/>
            </w:r>
            <w:r w:rsidR="00C76BCF">
              <w:rPr>
                <w:noProof/>
                <w:webHidden/>
              </w:rPr>
              <w:t>5</w:t>
            </w:r>
            <w:r w:rsidR="00CE0332">
              <w:rPr>
                <w:noProof/>
                <w:webHidden/>
              </w:rPr>
              <w:fldChar w:fldCharType="end"/>
            </w:r>
          </w:hyperlink>
        </w:p>
        <w:p w14:paraId="5906092F" w14:textId="10128739" w:rsidR="00CE0332" w:rsidRDefault="00816696">
          <w:pPr>
            <w:pStyle w:val="TOC1"/>
            <w:tabs>
              <w:tab w:val="right" w:leader="dot" w:pos="9344"/>
            </w:tabs>
            <w:rPr>
              <w:rFonts w:eastAsiaTheme="minorEastAsia"/>
              <w:noProof/>
              <w:lang w:eastAsia="is-IS"/>
            </w:rPr>
          </w:pPr>
          <w:hyperlink w:anchor="_Toc46238183" w:history="1">
            <w:r w:rsidR="00CE0332" w:rsidRPr="00BC16A0">
              <w:rPr>
                <w:rStyle w:val="Hyperlink"/>
                <w:noProof/>
              </w:rPr>
              <w:t>8. Forgangslisti</w:t>
            </w:r>
            <w:r w:rsidR="00CE0332" w:rsidRPr="00BC16A0">
              <w:rPr>
                <w:rStyle w:val="Hyperlink"/>
                <w:noProof/>
                <w:spacing w:val="-7"/>
              </w:rPr>
              <w:t xml:space="preserve"> </w:t>
            </w:r>
            <w:r w:rsidR="00CE0332" w:rsidRPr="00BC16A0">
              <w:rPr>
                <w:rStyle w:val="Hyperlink"/>
                <w:noProof/>
              </w:rPr>
              <w:t>fyrir björgun kirkjugripa</w:t>
            </w:r>
            <w:r w:rsidR="00CE0332">
              <w:rPr>
                <w:noProof/>
                <w:webHidden/>
              </w:rPr>
              <w:tab/>
            </w:r>
            <w:r w:rsidR="00CE0332">
              <w:rPr>
                <w:noProof/>
                <w:webHidden/>
              </w:rPr>
              <w:fldChar w:fldCharType="begin"/>
            </w:r>
            <w:r w:rsidR="00CE0332">
              <w:rPr>
                <w:noProof/>
                <w:webHidden/>
              </w:rPr>
              <w:instrText xml:space="preserve"> PAGEREF _Toc46238183 \h </w:instrText>
            </w:r>
            <w:r w:rsidR="00CE0332">
              <w:rPr>
                <w:noProof/>
                <w:webHidden/>
              </w:rPr>
            </w:r>
            <w:r w:rsidR="00CE0332">
              <w:rPr>
                <w:noProof/>
                <w:webHidden/>
              </w:rPr>
              <w:fldChar w:fldCharType="separate"/>
            </w:r>
            <w:r w:rsidR="00C76BCF">
              <w:rPr>
                <w:noProof/>
                <w:webHidden/>
              </w:rPr>
              <w:t>6</w:t>
            </w:r>
            <w:r w:rsidR="00CE0332">
              <w:rPr>
                <w:noProof/>
                <w:webHidden/>
              </w:rPr>
              <w:fldChar w:fldCharType="end"/>
            </w:r>
          </w:hyperlink>
        </w:p>
        <w:p w14:paraId="579B4543" w14:textId="2083A73D" w:rsidR="00CE0332" w:rsidRDefault="00816696">
          <w:pPr>
            <w:pStyle w:val="TOC1"/>
            <w:tabs>
              <w:tab w:val="right" w:leader="dot" w:pos="9344"/>
            </w:tabs>
            <w:rPr>
              <w:rFonts w:eastAsiaTheme="minorEastAsia"/>
              <w:noProof/>
              <w:lang w:eastAsia="is-IS"/>
            </w:rPr>
          </w:pPr>
          <w:hyperlink w:anchor="_Toc46238184" w:history="1">
            <w:r w:rsidR="00CE0332" w:rsidRPr="00BC16A0">
              <w:rPr>
                <w:rStyle w:val="Hyperlink"/>
                <w:noProof/>
              </w:rPr>
              <w:t>9. Leiðbeiningar um björgun kirkjugripa</w:t>
            </w:r>
            <w:r w:rsidR="00CE0332">
              <w:rPr>
                <w:noProof/>
                <w:webHidden/>
              </w:rPr>
              <w:tab/>
            </w:r>
            <w:r w:rsidR="00CE0332">
              <w:rPr>
                <w:noProof/>
                <w:webHidden/>
              </w:rPr>
              <w:fldChar w:fldCharType="begin"/>
            </w:r>
            <w:r w:rsidR="00CE0332">
              <w:rPr>
                <w:noProof/>
                <w:webHidden/>
              </w:rPr>
              <w:instrText xml:space="preserve"> PAGEREF _Toc46238184 \h </w:instrText>
            </w:r>
            <w:r w:rsidR="00CE0332">
              <w:rPr>
                <w:noProof/>
                <w:webHidden/>
              </w:rPr>
            </w:r>
            <w:r w:rsidR="00CE0332">
              <w:rPr>
                <w:noProof/>
                <w:webHidden/>
              </w:rPr>
              <w:fldChar w:fldCharType="separate"/>
            </w:r>
            <w:r w:rsidR="00C76BCF">
              <w:rPr>
                <w:noProof/>
                <w:webHidden/>
              </w:rPr>
              <w:t>7</w:t>
            </w:r>
            <w:r w:rsidR="00CE0332">
              <w:rPr>
                <w:noProof/>
                <w:webHidden/>
              </w:rPr>
              <w:fldChar w:fldCharType="end"/>
            </w:r>
          </w:hyperlink>
        </w:p>
        <w:p w14:paraId="7ABCF879" w14:textId="02769B17" w:rsidR="00CE0332" w:rsidRDefault="00816696">
          <w:pPr>
            <w:pStyle w:val="TOC1"/>
            <w:tabs>
              <w:tab w:val="right" w:leader="dot" w:pos="9344"/>
            </w:tabs>
            <w:rPr>
              <w:rFonts w:eastAsiaTheme="minorEastAsia"/>
              <w:noProof/>
              <w:lang w:eastAsia="is-IS"/>
            </w:rPr>
          </w:pPr>
          <w:hyperlink w:anchor="_Toc46238185" w:history="1">
            <w:r w:rsidR="00CE0332" w:rsidRPr="00BC16A0">
              <w:rPr>
                <w:rStyle w:val="Hyperlink"/>
                <w:noProof/>
              </w:rPr>
              <w:t>10. Forgangslisti yfir aðgerðir eftir tegund vár</w:t>
            </w:r>
            <w:r w:rsidR="00CE0332">
              <w:rPr>
                <w:noProof/>
                <w:webHidden/>
              </w:rPr>
              <w:tab/>
            </w:r>
            <w:r w:rsidR="00CE0332">
              <w:rPr>
                <w:noProof/>
                <w:webHidden/>
              </w:rPr>
              <w:fldChar w:fldCharType="begin"/>
            </w:r>
            <w:r w:rsidR="00CE0332">
              <w:rPr>
                <w:noProof/>
                <w:webHidden/>
              </w:rPr>
              <w:instrText xml:space="preserve"> PAGEREF _Toc46238185 \h </w:instrText>
            </w:r>
            <w:r w:rsidR="00CE0332">
              <w:rPr>
                <w:noProof/>
                <w:webHidden/>
              </w:rPr>
            </w:r>
            <w:r w:rsidR="00CE0332">
              <w:rPr>
                <w:noProof/>
                <w:webHidden/>
              </w:rPr>
              <w:fldChar w:fldCharType="separate"/>
            </w:r>
            <w:r w:rsidR="00C76BCF">
              <w:rPr>
                <w:noProof/>
                <w:webHidden/>
              </w:rPr>
              <w:t>9</w:t>
            </w:r>
            <w:r w:rsidR="00CE0332">
              <w:rPr>
                <w:noProof/>
                <w:webHidden/>
              </w:rPr>
              <w:fldChar w:fldCharType="end"/>
            </w:r>
          </w:hyperlink>
        </w:p>
        <w:p w14:paraId="3E9531B1" w14:textId="7908AD35" w:rsidR="00CE0332" w:rsidRDefault="00816696">
          <w:pPr>
            <w:pStyle w:val="TOC1"/>
            <w:tabs>
              <w:tab w:val="right" w:leader="dot" w:pos="9344"/>
            </w:tabs>
            <w:rPr>
              <w:rFonts w:eastAsiaTheme="minorEastAsia"/>
              <w:noProof/>
              <w:lang w:eastAsia="is-IS"/>
            </w:rPr>
          </w:pPr>
          <w:hyperlink w:anchor="_Toc46238186" w:history="1">
            <w:r w:rsidR="00CE0332" w:rsidRPr="00BC16A0">
              <w:rPr>
                <w:rStyle w:val="Hyperlink"/>
                <w:rFonts w:eastAsia="Times New Roman"/>
                <w:noProof/>
                <w:lang w:eastAsia="is-IS"/>
              </w:rPr>
              <w:t>11. Upplýsingar um meðhöndlun gripa eftir tegund atviks: yfirlit</w:t>
            </w:r>
            <w:r w:rsidR="00CE0332">
              <w:rPr>
                <w:noProof/>
                <w:webHidden/>
              </w:rPr>
              <w:tab/>
            </w:r>
            <w:r w:rsidR="00CE0332">
              <w:rPr>
                <w:noProof/>
                <w:webHidden/>
              </w:rPr>
              <w:fldChar w:fldCharType="begin"/>
            </w:r>
            <w:r w:rsidR="00CE0332">
              <w:rPr>
                <w:noProof/>
                <w:webHidden/>
              </w:rPr>
              <w:instrText xml:space="preserve"> PAGEREF _Toc46238186 \h </w:instrText>
            </w:r>
            <w:r w:rsidR="00CE0332">
              <w:rPr>
                <w:noProof/>
                <w:webHidden/>
              </w:rPr>
            </w:r>
            <w:r w:rsidR="00CE0332">
              <w:rPr>
                <w:noProof/>
                <w:webHidden/>
              </w:rPr>
              <w:fldChar w:fldCharType="separate"/>
            </w:r>
            <w:r w:rsidR="00C76BCF">
              <w:rPr>
                <w:noProof/>
                <w:webHidden/>
              </w:rPr>
              <w:t>10</w:t>
            </w:r>
            <w:r w:rsidR="00CE0332">
              <w:rPr>
                <w:noProof/>
                <w:webHidden/>
              </w:rPr>
              <w:fldChar w:fldCharType="end"/>
            </w:r>
          </w:hyperlink>
        </w:p>
        <w:p w14:paraId="7CA03754" w14:textId="0E39F127" w:rsidR="00CE0332" w:rsidRDefault="00816696">
          <w:pPr>
            <w:pStyle w:val="TOC1"/>
            <w:tabs>
              <w:tab w:val="right" w:leader="dot" w:pos="9344"/>
            </w:tabs>
            <w:rPr>
              <w:rFonts w:eastAsiaTheme="minorEastAsia"/>
              <w:noProof/>
              <w:lang w:eastAsia="is-IS"/>
            </w:rPr>
          </w:pPr>
          <w:hyperlink w:anchor="_Toc46238187" w:history="1">
            <w:r w:rsidR="00CE0332" w:rsidRPr="00BC16A0">
              <w:rPr>
                <w:rStyle w:val="Hyperlink"/>
                <w:noProof/>
              </w:rPr>
              <w:t>12. Upplýsingar um stöðu úrbóta</w:t>
            </w:r>
            <w:r w:rsidR="00CE0332">
              <w:rPr>
                <w:noProof/>
                <w:webHidden/>
              </w:rPr>
              <w:tab/>
            </w:r>
            <w:r w:rsidR="00CE0332">
              <w:rPr>
                <w:noProof/>
                <w:webHidden/>
              </w:rPr>
              <w:fldChar w:fldCharType="begin"/>
            </w:r>
            <w:r w:rsidR="00CE0332">
              <w:rPr>
                <w:noProof/>
                <w:webHidden/>
              </w:rPr>
              <w:instrText xml:space="preserve"> PAGEREF _Toc46238187 \h </w:instrText>
            </w:r>
            <w:r w:rsidR="00CE0332">
              <w:rPr>
                <w:noProof/>
                <w:webHidden/>
              </w:rPr>
            </w:r>
            <w:r w:rsidR="00CE0332">
              <w:rPr>
                <w:noProof/>
                <w:webHidden/>
              </w:rPr>
              <w:fldChar w:fldCharType="separate"/>
            </w:r>
            <w:r w:rsidR="00C76BCF">
              <w:rPr>
                <w:noProof/>
                <w:webHidden/>
              </w:rPr>
              <w:t>11</w:t>
            </w:r>
            <w:r w:rsidR="00CE0332">
              <w:rPr>
                <w:noProof/>
                <w:webHidden/>
              </w:rPr>
              <w:fldChar w:fldCharType="end"/>
            </w:r>
          </w:hyperlink>
        </w:p>
        <w:p w14:paraId="29777E2A" w14:textId="70E6FB05" w:rsidR="00CE0332" w:rsidRDefault="00816696">
          <w:pPr>
            <w:pStyle w:val="TOC1"/>
            <w:tabs>
              <w:tab w:val="right" w:leader="dot" w:pos="9344"/>
            </w:tabs>
            <w:rPr>
              <w:rFonts w:eastAsiaTheme="minorEastAsia"/>
              <w:noProof/>
              <w:lang w:eastAsia="is-IS"/>
            </w:rPr>
          </w:pPr>
          <w:hyperlink w:anchor="_Toc46238188" w:history="1">
            <w:r w:rsidR="00CE0332" w:rsidRPr="00BC16A0">
              <w:rPr>
                <w:rStyle w:val="Hyperlink"/>
                <w:noProof/>
              </w:rPr>
              <w:t>13. Athugasemdir</w:t>
            </w:r>
            <w:r w:rsidR="00CE0332">
              <w:rPr>
                <w:noProof/>
                <w:webHidden/>
              </w:rPr>
              <w:tab/>
            </w:r>
            <w:r w:rsidR="00CE0332">
              <w:rPr>
                <w:noProof/>
                <w:webHidden/>
              </w:rPr>
              <w:fldChar w:fldCharType="begin"/>
            </w:r>
            <w:r w:rsidR="00CE0332">
              <w:rPr>
                <w:noProof/>
                <w:webHidden/>
              </w:rPr>
              <w:instrText xml:space="preserve"> PAGEREF _Toc46238188 \h </w:instrText>
            </w:r>
            <w:r w:rsidR="00CE0332">
              <w:rPr>
                <w:noProof/>
                <w:webHidden/>
              </w:rPr>
            </w:r>
            <w:r w:rsidR="00CE0332">
              <w:rPr>
                <w:noProof/>
                <w:webHidden/>
              </w:rPr>
              <w:fldChar w:fldCharType="separate"/>
            </w:r>
            <w:r w:rsidR="00C76BCF">
              <w:rPr>
                <w:noProof/>
                <w:webHidden/>
              </w:rPr>
              <w:t>12</w:t>
            </w:r>
            <w:r w:rsidR="00CE0332">
              <w:rPr>
                <w:noProof/>
                <w:webHidden/>
              </w:rPr>
              <w:fldChar w:fldCharType="end"/>
            </w:r>
          </w:hyperlink>
        </w:p>
        <w:p w14:paraId="044134CE" w14:textId="682FD36B" w:rsidR="000D78F6" w:rsidRPr="00113DB6" w:rsidRDefault="000D78F6" w:rsidP="00BC5DCB">
          <w:pPr>
            <w:ind w:left="284"/>
            <w:rPr>
              <w:rFonts w:asciiTheme="majorHAnsi" w:hAnsiTheme="majorHAnsi" w:cstheme="majorHAnsi"/>
            </w:rPr>
          </w:pPr>
          <w:r w:rsidRPr="00113DB6">
            <w:rPr>
              <w:rFonts w:asciiTheme="majorHAnsi" w:hAnsiTheme="majorHAnsi" w:cstheme="majorHAnsi"/>
              <w:b/>
              <w:bCs/>
            </w:rPr>
            <w:fldChar w:fldCharType="end"/>
          </w:r>
        </w:p>
      </w:sdtContent>
    </w:sdt>
    <w:p w14:paraId="5493811A" w14:textId="77777777" w:rsidR="000D78F6" w:rsidRPr="00113DB6" w:rsidRDefault="000D78F6" w:rsidP="00BC5DCB">
      <w:pPr>
        <w:ind w:left="284"/>
        <w:rPr>
          <w:rFonts w:asciiTheme="majorHAnsi" w:hAnsiTheme="majorHAnsi" w:cstheme="majorHAnsi"/>
          <w:b/>
          <w:bCs/>
        </w:rPr>
      </w:pPr>
      <w:r w:rsidRPr="00113DB6">
        <w:rPr>
          <w:rFonts w:asciiTheme="majorHAnsi" w:hAnsiTheme="majorHAnsi" w:cstheme="majorHAnsi"/>
          <w:b/>
          <w:bCs/>
        </w:rPr>
        <w:br w:type="page"/>
      </w:r>
    </w:p>
    <w:p w14:paraId="39CC9A1D" w14:textId="77777777" w:rsidR="000D78F6" w:rsidRPr="00113DB6" w:rsidRDefault="000D78F6" w:rsidP="00BC5DCB">
      <w:pPr>
        <w:pStyle w:val="Heading1"/>
        <w:ind w:left="284"/>
      </w:pPr>
      <w:bookmarkStart w:id="6" w:name="_Toc46231832"/>
      <w:bookmarkStart w:id="7" w:name="_Toc46238176"/>
      <w:r w:rsidRPr="00113DB6">
        <w:lastRenderedPageBreak/>
        <w:t>1. Upplýsingar um útgáfu viðbragðsáætlunar</w:t>
      </w:r>
      <w:bookmarkEnd w:id="6"/>
      <w:bookmarkEnd w:id="7"/>
    </w:p>
    <w:p w14:paraId="794111F0"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Hér skal koma fram hvenær þessi útgáfa var gerð.</w:t>
      </w:r>
    </w:p>
    <w:p w14:paraId="505A285C"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 xml:space="preserve">t.d. Útgáfa 1.0   maí 2021      Ábyrgðarmaður: </w:t>
      </w:r>
    </w:p>
    <w:p w14:paraId="2DCB3B26" w14:textId="77777777" w:rsidR="000D78F6" w:rsidRPr="00113DB6" w:rsidRDefault="000D78F6" w:rsidP="00BC5DCB">
      <w:pPr>
        <w:ind w:left="284"/>
        <w:rPr>
          <w:rFonts w:asciiTheme="majorHAnsi" w:hAnsiTheme="majorHAnsi" w:cstheme="majorHAnsi"/>
        </w:rPr>
      </w:pPr>
    </w:p>
    <w:p w14:paraId="3196AC4D" w14:textId="3C4D76DA" w:rsidR="000D78F6" w:rsidRPr="00CE0332" w:rsidRDefault="000D78F6" w:rsidP="00CE0332">
      <w:pPr>
        <w:pStyle w:val="Heading1"/>
        <w:ind w:left="284"/>
      </w:pPr>
      <w:bookmarkStart w:id="8" w:name="_Toc46231833"/>
      <w:bookmarkStart w:id="9" w:name="_Toc46238177"/>
      <w:r w:rsidRPr="00113DB6">
        <w:t xml:space="preserve">2. Upplýsingar um </w:t>
      </w:r>
      <w:r w:rsidRPr="00113DB6">
        <w:rPr>
          <w:color w:val="272727"/>
          <w:shd w:val="clear" w:color="auto" w:fill="FFFFFF"/>
        </w:rPr>
        <w:t>almannavarnastig</w:t>
      </w:r>
      <w:bookmarkEnd w:id="8"/>
      <w:bookmarkEnd w:id="9"/>
      <w:r w:rsidRPr="00113DB6">
        <w:t xml:space="preserve"> </w:t>
      </w:r>
    </w:p>
    <w:p w14:paraId="7C5CD6E4" w14:textId="77777777" w:rsidR="000D78F6" w:rsidRPr="00113DB6" w:rsidRDefault="000D78F6" w:rsidP="00CE0332">
      <w:pPr>
        <w:spacing w:after="0"/>
        <w:ind w:left="1276"/>
        <w:rPr>
          <w:rFonts w:asciiTheme="majorHAnsi" w:hAnsiTheme="majorHAnsi" w:cstheme="majorHAnsi"/>
          <w:i/>
          <w:iCs/>
        </w:rPr>
      </w:pPr>
      <w:r w:rsidRPr="00113DB6">
        <w:rPr>
          <w:rFonts w:asciiTheme="majorHAnsi" w:hAnsiTheme="majorHAnsi" w:cstheme="majorHAnsi"/>
          <w:noProof/>
        </w:rPr>
        <mc:AlternateContent>
          <mc:Choice Requires="wps">
            <w:drawing>
              <wp:anchor distT="0" distB="0" distL="114300" distR="114300" simplePos="0" relativeHeight="251701248" behindDoc="0" locked="0" layoutInCell="1" allowOverlap="1" wp14:anchorId="3C825C97" wp14:editId="495C7751">
                <wp:simplePos x="0" y="0"/>
                <wp:positionH relativeFrom="column">
                  <wp:posOffset>151130</wp:posOffset>
                </wp:positionH>
                <wp:positionV relativeFrom="paragraph">
                  <wp:posOffset>90170</wp:posOffset>
                </wp:positionV>
                <wp:extent cx="582930" cy="356870"/>
                <wp:effectExtent l="0" t="0" r="26670" b="24130"/>
                <wp:wrapNone/>
                <wp:docPr id="20" name="Rétthyrningur: Ávöl horn 20"/>
                <wp:cNvGraphicFramePr/>
                <a:graphic xmlns:a="http://schemas.openxmlformats.org/drawingml/2006/main">
                  <a:graphicData uri="http://schemas.microsoft.com/office/word/2010/wordprocessingShape">
                    <wps:wsp>
                      <wps:cNvSpPr/>
                      <wps:spPr>
                        <a:xfrm>
                          <a:off x="0" y="0"/>
                          <a:ext cx="582930" cy="356870"/>
                        </a:xfrm>
                        <a:prstGeom prst="roundRect">
                          <a:avLst/>
                        </a:prstGeom>
                        <a:solidFill>
                          <a:srgbClr val="00B050"/>
                        </a:solidFill>
                        <a:ln>
                          <a:solidFill>
                            <a:srgbClr val="00B05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E1ECC" id="Rétthyrningur: Ávöl horn 20" o:spid="_x0000_s1026" style="position:absolute;margin-left:11.9pt;margin-top:7.1pt;width:45.9pt;height:2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" fillcolor="#00b050" strokecolor="#00b050" strokeweight="1.25pt"/>
            </w:pict>
          </mc:Fallback>
        </mc:AlternateContent>
      </w:r>
      <w:r w:rsidRPr="00113DB6">
        <w:rPr>
          <w:rFonts w:asciiTheme="majorHAnsi" w:hAnsiTheme="majorHAnsi" w:cstheme="majorHAnsi"/>
          <w:i/>
          <w:iCs/>
        </w:rPr>
        <w:t xml:space="preserve">Grænt: </w:t>
      </w:r>
      <w:r w:rsidRPr="00113DB6">
        <w:rPr>
          <w:rFonts w:asciiTheme="majorHAnsi" w:hAnsiTheme="majorHAnsi" w:cstheme="majorHAnsi"/>
          <w:b/>
          <w:bCs/>
          <w:i/>
          <w:iCs/>
        </w:rPr>
        <w:t>óvissustig</w:t>
      </w:r>
    </w:p>
    <w:p w14:paraId="55719E45" w14:textId="6824F95D" w:rsidR="000D78F6" w:rsidRDefault="000D78F6" w:rsidP="00CE0332">
      <w:pPr>
        <w:ind w:left="1276"/>
        <w:rPr>
          <w:rFonts w:asciiTheme="majorHAnsi" w:hAnsiTheme="majorHAnsi" w:cstheme="majorHAnsi"/>
        </w:rPr>
      </w:pPr>
      <w:r w:rsidRPr="00113DB6">
        <w:rPr>
          <w:rFonts w:asciiTheme="majorHAnsi" w:hAnsiTheme="majorHAnsi" w:cstheme="majorHAnsi"/>
        </w:rPr>
        <w:t>Þegar grunur vaknar um að eitthvað sé að gerast af náttúru- eða mannavöldum sem á síðari stigum gæti leitt til þess að heilsu og öryggi fólks, umhverfis eða byggðar sé ógnað.</w:t>
      </w:r>
    </w:p>
    <w:p w14:paraId="6D7F545A" w14:textId="77777777" w:rsidR="0030251D" w:rsidRPr="0030251D" w:rsidRDefault="0030251D" w:rsidP="00CE0332">
      <w:pPr>
        <w:ind w:left="1276"/>
        <w:rPr>
          <w:rFonts w:asciiTheme="majorHAnsi" w:hAnsiTheme="majorHAnsi" w:cstheme="majorHAnsi"/>
        </w:rPr>
      </w:pPr>
    </w:p>
    <w:p w14:paraId="02D1B268" w14:textId="77777777" w:rsidR="000D78F6" w:rsidRPr="00113DB6" w:rsidRDefault="000D78F6" w:rsidP="00CE0332">
      <w:pPr>
        <w:shd w:val="clear" w:color="auto" w:fill="FFFFFF"/>
        <w:spacing w:after="0"/>
        <w:ind w:left="1276"/>
        <w:jc w:val="both"/>
        <w:rPr>
          <w:rFonts w:asciiTheme="majorHAnsi" w:eastAsia="Times New Roman" w:hAnsiTheme="majorHAnsi" w:cstheme="majorHAnsi"/>
          <w:color w:val="000000" w:themeColor="text1"/>
          <w:lang w:eastAsia="is-IS"/>
        </w:rPr>
      </w:pPr>
      <w:r w:rsidRPr="00113DB6">
        <w:rPr>
          <w:rFonts w:asciiTheme="majorHAnsi" w:hAnsiTheme="majorHAnsi" w:cstheme="majorHAnsi"/>
          <w:noProof/>
          <w:color w:val="C5B597" w:themeColor="accent4" w:themeTint="99"/>
        </w:rPr>
        <mc:AlternateContent>
          <mc:Choice Requires="wps">
            <w:drawing>
              <wp:anchor distT="0" distB="0" distL="114300" distR="114300" simplePos="0" relativeHeight="251702272" behindDoc="0" locked="0" layoutInCell="1" allowOverlap="1" wp14:anchorId="1C0BD344" wp14:editId="54882D71">
                <wp:simplePos x="0" y="0"/>
                <wp:positionH relativeFrom="column">
                  <wp:posOffset>151130</wp:posOffset>
                </wp:positionH>
                <wp:positionV relativeFrom="paragraph">
                  <wp:posOffset>80645</wp:posOffset>
                </wp:positionV>
                <wp:extent cx="601980" cy="371475"/>
                <wp:effectExtent l="0" t="0" r="26670" b="28575"/>
                <wp:wrapNone/>
                <wp:docPr id="3" name="Rétthyrningur: Ávöl horn 3"/>
                <wp:cNvGraphicFramePr/>
                <a:graphic xmlns:a="http://schemas.openxmlformats.org/drawingml/2006/main">
                  <a:graphicData uri="http://schemas.microsoft.com/office/word/2010/wordprocessingShape">
                    <wps:wsp>
                      <wps:cNvSpPr/>
                      <wps:spPr>
                        <a:xfrm>
                          <a:off x="0" y="0"/>
                          <a:ext cx="601980" cy="371475"/>
                        </a:xfrm>
                        <a:prstGeom prst="roundRect">
                          <a:avLst/>
                        </a:prstGeom>
                        <a:solidFill>
                          <a:srgbClr val="FFFF00"/>
                        </a:solidFill>
                        <a:ln>
                          <a:solidFill>
                            <a:srgbClr val="FFFF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661AD" id="Rétthyrningur: Ávöl horn 3" o:spid="_x0000_s1026" style="position:absolute;margin-left:11.9pt;margin-top:6.35pt;width:47.4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" fillcolor="yellow" strokecolor="yellow" strokeweight="1.25pt"/>
            </w:pict>
          </mc:Fallback>
        </mc:AlternateContent>
      </w:r>
      <w:r w:rsidRPr="00113DB6">
        <w:rPr>
          <w:rFonts w:asciiTheme="majorHAnsi" w:eastAsia="Times New Roman" w:hAnsiTheme="majorHAnsi" w:cstheme="majorHAnsi"/>
          <w:i/>
          <w:iCs/>
          <w:color w:val="000000" w:themeColor="text1"/>
          <w:lang w:eastAsia="is-IS"/>
        </w:rPr>
        <w:t xml:space="preserve">Gult: </w:t>
      </w:r>
      <w:r w:rsidRPr="00113DB6">
        <w:rPr>
          <w:rFonts w:asciiTheme="majorHAnsi" w:eastAsia="Times New Roman" w:hAnsiTheme="majorHAnsi" w:cstheme="majorHAnsi"/>
          <w:b/>
          <w:bCs/>
          <w:i/>
          <w:iCs/>
          <w:color w:val="000000" w:themeColor="text1"/>
          <w:lang w:eastAsia="is-IS"/>
        </w:rPr>
        <w:t>hættustig</w:t>
      </w:r>
    </w:p>
    <w:p w14:paraId="1DC97F8D" w14:textId="1A4C8AAC" w:rsidR="000D78F6" w:rsidRDefault="000D78F6" w:rsidP="00CE0332">
      <w:pPr>
        <w:shd w:val="clear" w:color="auto" w:fill="FFFFFF"/>
        <w:ind w:left="1276"/>
        <w:jc w:val="both"/>
        <w:rPr>
          <w:rFonts w:asciiTheme="majorHAnsi" w:eastAsia="Times New Roman" w:hAnsiTheme="majorHAnsi" w:cstheme="majorHAnsi"/>
          <w:color w:val="272727"/>
          <w:lang w:eastAsia="is-IS"/>
        </w:rPr>
      </w:pPr>
      <w:r w:rsidRPr="00113DB6">
        <w:rPr>
          <w:rFonts w:asciiTheme="majorHAnsi" w:eastAsia="Times New Roman" w:hAnsiTheme="majorHAnsi" w:cstheme="majorHAnsi"/>
          <w:color w:val="272727"/>
          <w:lang w:eastAsia="is-IS"/>
        </w:rPr>
        <w:t>Ef heilsu og öryggi manna, umhverfis eða byggðar er ógnað af náttúru- eða mannavöldum, þó ekki svo alvarlega að um neyðarástand sé að ræða.</w:t>
      </w:r>
    </w:p>
    <w:p w14:paraId="0570AE3F" w14:textId="77777777" w:rsidR="0030251D" w:rsidRPr="0030251D" w:rsidRDefault="0030251D" w:rsidP="00906E10">
      <w:pPr>
        <w:shd w:val="clear" w:color="auto" w:fill="FFFFFF"/>
        <w:ind w:left="1276"/>
        <w:jc w:val="both"/>
        <w:rPr>
          <w:rFonts w:asciiTheme="majorHAnsi" w:eastAsia="Times New Roman" w:hAnsiTheme="majorHAnsi" w:cstheme="majorHAnsi"/>
          <w:color w:val="272727"/>
          <w:lang w:eastAsia="is-IS"/>
        </w:rPr>
      </w:pPr>
    </w:p>
    <w:p w14:paraId="562F12F9" w14:textId="77777777" w:rsidR="000D78F6" w:rsidRPr="00113DB6" w:rsidRDefault="000D78F6" w:rsidP="00CE0332">
      <w:pPr>
        <w:shd w:val="clear" w:color="auto" w:fill="FFFFFF"/>
        <w:spacing w:after="0"/>
        <w:ind w:left="1276"/>
        <w:jc w:val="both"/>
        <w:rPr>
          <w:rFonts w:asciiTheme="majorHAnsi" w:eastAsia="Times New Roman" w:hAnsiTheme="majorHAnsi" w:cstheme="majorHAnsi"/>
          <w:color w:val="272727"/>
          <w:lang w:eastAsia="is-IS"/>
        </w:rPr>
      </w:pPr>
      <w:r w:rsidRPr="00113DB6">
        <w:rPr>
          <w:rFonts w:asciiTheme="majorHAnsi" w:hAnsiTheme="majorHAnsi" w:cstheme="majorHAnsi"/>
          <w:noProof/>
          <w:color w:val="C5B597" w:themeColor="accent4" w:themeTint="99"/>
        </w:rPr>
        <mc:AlternateContent>
          <mc:Choice Requires="wps">
            <w:drawing>
              <wp:anchor distT="0" distB="0" distL="114300" distR="114300" simplePos="0" relativeHeight="251703296" behindDoc="0" locked="0" layoutInCell="1" allowOverlap="1" wp14:anchorId="07295FEB" wp14:editId="05A6784B">
                <wp:simplePos x="0" y="0"/>
                <wp:positionH relativeFrom="column">
                  <wp:posOffset>128270</wp:posOffset>
                </wp:positionH>
                <wp:positionV relativeFrom="paragraph">
                  <wp:posOffset>70485</wp:posOffset>
                </wp:positionV>
                <wp:extent cx="624840" cy="356235"/>
                <wp:effectExtent l="0" t="0" r="3810" b="5715"/>
                <wp:wrapNone/>
                <wp:docPr id="4" name="Rétthyrningur: Ávöl horn 4"/>
                <wp:cNvGraphicFramePr/>
                <a:graphic xmlns:a="http://schemas.openxmlformats.org/drawingml/2006/main">
                  <a:graphicData uri="http://schemas.microsoft.com/office/word/2010/wordprocessingShape">
                    <wps:wsp>
                      <wps:cNvSpPr/>
                      <wps:spPr>
                        <a:xfrm>
                          <a:off x="0" y="0"/>
                          <a:ext cx="624840" cy="356235"/>
                        </a:xfrm>
                        <a:prstGeom prst="roundRect">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28B10" id="Rétthyrningur: Ávöl horn 4" o:spid="_x0000_s1026" style="position:absolute;margin-left:10.1pt;margin-top:5.55pt;width:49.2pt;height:2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" fillcolor="red" stroked="f" strokeweight="1.25pt"/>
            </w:pict>
          </mc:Fallback>
        </mc:AlternateContent>
      </w:r>
      <w:r w:rsidRPr="00113DB6">
        <w:rPr>
          <w:rFonts w:asciiTheme="majorHAnsi" w:eastAsia="Times New Roman" w:hAnsiTheme="majorHAnsi" w:cstheme="majorHAnsi"/>
          <w:i/>
          <w:iCs/>
          <w:color w:val="272727"/>
          <w:lang w:eastAsia="is-IS"/>
        </w:rPr>
        <w:t xml:space="preserve">Rautt: </w:t>
      </w:r>
      <w:r w:rsidRPr="00113DB6">
        <w:rPr>
          <w:rFonts w:asciiTheme="majorHAnsi" w:eastAsia="Times New Roman" w:hAnsiTheme="majorHAnsi" w:cstheme="majorHAnsi"/>
          <w:b/>
          <w:bCs/>
          <w:i/>
          <w:iCs/>
          <w:color w:val="272727"/>
          <w:lang w:eastAsia="is-IS"/>
        </w:rPr>
        <w:t>neyðarstig</w:t>
      </w:r>
    </w:p>
    <w:p w14:paraId="66F7B09F" w14:textId="77777777" w:rsidR="000D78F6" w:rsidRPr="00113DB6" w:rsidRDefault="000D78F6" w:rsidP="00CE0332">
      <w:pPr>
        <w:shd w:val="clear" w:color="auto" w:fill="FFFFFF"/>
        <w:spacing w:after="0"/>
        <w:ind w:left="1276"/>
        <w:jc w:val="both"/>
        <w:rPr>
          <w:rFonts w:asciiTheme="majorHAnsi" w:eastAsia="Times New Roman" w:hAnsiTheme="majorHAnsi" w:cstheme="majorHAnsi"/>
          <w:color w:val="272727"/>
          <w:lang w:eastAsia="is-IS"/>
        </w:rPr>
      </w:pPr>
      <w:r w:rsidRPr="00113DB6">
        <w:rPr>
          <w:rFonts w:asciiTheme="majorHAnsi" w:eastAsia="Times New Roman" w:hAnsiTheme="majorHAnsi" w:cstheme="majorHAnsi"/>
          <w:color w:val="272727"/>
          <w:lang w:eastAsia="is-IS"/>
        </w:rPr>
        <w:t>Þegar slys eða hamfarir hafa orðið.</w:t>
      </w:r>
    </w:p>
    <w:p w14:paraId="473FBF9E" w14:textId="77777777" w:rsidR="000D78F6" w:rsidRPr="00113DB6" w:rsidRDefault="000D78F6" w:rsidP="00BC5DCB">
      <w:pPr>
        <w:ind w:left="284"/>
        <w:rPr>
          <w:rFonts w:asciiTheme="majorHAnsi" w:hAnsiTheme="majorHAnsi" w:cstheme="majorHAnsi"/>
        </w:rPr>
      </w:pPr>
    </w:p>
    <w:p w14:paraId="66E7C726" w14:textId="7E0F6E1D" w:rsidR="000D78F6" w:rsidRPr="00113DB6" w:rsidRDefault="000D78F6" w:rsidP="00BC5DCB">
      <w:pPr>
        <w:pStyle w:val="Heading1"/>
        <w:ind w:left="284"/>
      </w:pPr>
      <w:bookmarkStart w:id="10" w:name="_Toc46231834"/>
      <w:bookmarkStart w:id="11" w:name="_Toc46238178"/>
      <w:r w:rsidRPr="00113DB6">
        <w:t>3. Símboðatré</w:t>
      </w:r>
      <w:bookmarkEnd w:id="10"/>
      <w:bookmarkEnd w:id="11"/>
    </w:p>
    <w:tbl>
      <w:tblPr>
        <w:tblStyle w:val="TableGrid"/>
        <w:tblW w:w="9209" w:type="dxa"/>
        <w:jc w:val="center"/>
        <w:tblLayout w:type="fixed"/>
        <w:tblLook w:val="04A0" w:firstRow="1" w:lastRow="0" w:firstColumn="1" w:lastColumn="0" w:noHBand="0" w:noVBand="1"/>
      </w:tblPr>
      <w:tblGrid>
        <w:gridCol w:w="1814"/>
        <w:gridCol w:w="2150"/>
        <w:gridCol w:w="1418"/>
        <w:gridCol w:w="2654"/>
        <w:gridCol w:w="1173"/>
      </w:tblGrid>
      <w:tr w:rsidR="000D78F6" w:rsidRPr="00113DB6" w14:paraId="71E96273" w14:textId="77777777" w:rsidTr="00067F1C">
        <w:trPr>
          <w:jc w:val="center"/>
        </w:trPr>
        <w:tc>
          <w:tcPr>
            <w:tcW w:w="1814" w:type="dxa"/>
            <w:tcBorders>
              <w:top w:val="single" w:sz="4" w:space="0" w:color="auto"/>
              <w:left w:val="single" w:sz="4" w:space="0" w:color="auto"/>
              <w:bottom w:val="single" w:sz="4" w:space="0" w:color="auto"/>
              <w:right w:val="single" w:sz="4" w:space="0" w:color="auto"/>
            </w:tcBorders>
            <w:hideMark/>
          </w:tcPr>
          <w:p w14:paraId="64CFDBBD" w14:textId="77777777" w:rsidR="000D78F6" w:rsidRPr="00113DB6" w:rsidRDefault="000D78F6" w:rsidP="00BC5DCB">
            <w:pPr>
              <w:ind w:left="31"/>
              <w:jc w:val="center"/>
              <w:rPr>
                <w:rFonts w:asciiTheme="majorHAnsi" w:hAnsiTheme="majorHAnsi" w:cstheme="majorHAnsi"/>
                <w:b/>
                <w:bCs/>
              </w:rPr>
            </w:pPr>
            <w:r w:rsidRPr="00113DB6">
              <w:rPr>
                <w:rFonts w:asciiTheme="majorHAnsi" w:hAnsiTheme="majorHAnsi" w:cstheme="majorHAnsi"/>
                <w:b/>
                <w:bCs/>
              </w:rPr>
              <w:t>Vá</w:t>
            </w:r>
          </w:p>
        </w:tc>
        <w:tc>
          <w:tcPr>
            <w:tcW w:w="2150" w:type="dxa"/>
            <w:tcBorders>
              <w:top w:val="single" w:sz="4" w:space="0" w:color="auto"/>
              <w:left w:val="single" w:sz="4" w:space="0" w:color="auto"/>
              <w:bottom w:val="single" w:sz="4" w:space="0" w:color="auto"/>
              <w:right w:val="single" w:sz="4" w:space="0" w:color="auto"/>
            </w:tcBorders>
          </w:tcPr>
          <w:p w14:paraId="152DC0D2" w14:textId="77777777" w:rsidR="000D78F6" w:rsidRPr="00113DB6" w:rsidRDefault="000D78F6" w:rsidP="00BC5DCB">
            <w:pPr>
              <w:ind w:left="63"/>
              <w:rPr>
                <w:rFonts w:asciiTheme="majorHAnsi" w:hAnsiTheme="majorHAnsi" w:cstheme="majorHAnsi"/>
                <w:b/>
                <w:bCs/>
              </w:rPr>
            </w:pPr>
            <w:r w:rsidRPr="00113DB6">
              <w:rPr>
                <w:rFonts w:asciiTheme="majorHAnsi" w:hAnsiTheme="majorHAnsi" w:cstheme="majorHAnsi"/>
                <w:b/>
                <w:bCs/>
              </w:rPr>
              <w:t>Nafn</w:t>
            </w:r>
          </w:p>
        </w:tc>
        <w:tc>
          <w:tcPr>
            <w:tcW w:w="1418" w:type="dxa"/>
            <w:tcBorders>
              <w:top w:val="single" w:sz="4" w:space="0" w:color="auto"/>
              <w:left w:val="single" w:sz="4" w:space="0" w:color="auto"/>
              <w:bottom w:val="single" w:sz="4" w:space="0" w:color="auto"/>
              <w:right w:val="single" w:sz="4" w:space="0" w:color="auto"/>
            </w:tcBorders>
            <w:hideMark/>
          </w:tcPr>
          <w:p w14:paraId="174B05FE" w14:textId="77777777" w:rsidR="000D78F6" w:rsidRPr="00113DB6" w:rsidRDefault="000D78F6" w:rsidP="00BC5DCB">
            <w:pPr>
              <w:ind w:left="84"/>
              <w:rPr>
                <w:rFonts w:asciiTheme="majorHAnsi" w:hAnsiTheme="majorHAnsi" w:cstheme="majorHAnsi"/>
                <w:b/>
                <w:bCs/>
              </w:rPr>
            </w:pPr>
            <w:r w:rsidRPr="00113DB6">
              <w:rPr>
                <w:rFonts w:asciiTheme="majorHAnsi" w:hAnsiTheme="majorHAnsi" w:cstheme="majorHAnsi"/>
                <w:b/>
                <w:bCs/>
              </w:rPr>
              <w:t xml:space="preserve">Sími </w:t>
            </w:r>
          </w:p>
          <w:p w14:paraId="3431A29D" w14:textId="77777777" w:rsidR="000D78F6" w:rsidRPr="00113DB6" w:rsidRDefault="000D78F6" w:rsidP="00BC5DCB">
            <w:pPr>
              <w:ind w:left="84"/>
              <w:rPr>
                <w:rFonts w:asciiTheme="majorHAnsi" w:hAnsiTheme="majorHAnsi" w:cstheme="majorHAnsi"/>
                <w:b/>
                <w:bCs/>
              </w:rPr>
            </w:pPr>
            <w:r w:rsidRPr="00113DB6">
              <w:rPr>
                <w:rFonts w:asciiTheme="majorHAnsi" w:hAnsiTheme="majorHAnsi" w:cstheme="majorHAnsi"/>
                <w:b/>
                <w:bCs/>
              </w:rPr>
              <w:t>og annað</w:t>
            </w:r>
          </w:p>
        </w:tc>
        <w:tc>
          <w:tcPr>
            <w:tcW w:w="2654" w:type="dxa"/>
            <w:tcBorders>
              <w:top w:val="single" w:sz="4" w:space="0" w:color="auto"/>
              <w:left w:val="single" w:sz="4" w:space="0" w:color="auto"/>
              <w:bottom w:val="single" w:sz="4" w:space="0" w:color="auto"/>
              <w:right w:val="single" w:sz="4" w:space="0" w:color="auto"/>
            </w:tcBorders>
            <w:hideMark/>
          </w:tcPr>
          <w:p w14:paraId="6F38237E" w14:textId="77777777" w:rsidR="000D78F6" w:rsidRPr="00113DB6" w:rsidRDefault="000D78F6" w:rsidP="00BC5DCB">
            <w:pPr>
              <w:ind w:left="15"/>
              <w:rPr>
                <w:rFonts w:asciiTheme="majorHAnsi" w:hAnsiTheme="majorHAnsi" w:cstheme="majorHAnsi"/>
                <w:b/>
                <w:bCs/>
              </w:rPr>
            </w:pPr>
            <w:r w:rsidRPr="00113DB6">
              <w:rPr>
                <w:rFonts w:asciiTheme="majorHAnsi" w:hAnsiTheme="majorHAnsi" w:cstheme="majorHAnsi"/>
                <w:b/>
                <w:bCs/>
              </w:rPr>
              <w:t>Aðili/ sérhæfð færni/ hlutverk/þjónusta</w:t>
            </w:r>
          </w:p>
        </w:tc>
        <w:tc>
          <w:tcPr>
            <w:tcW w:w="1173" w:type="dxa"/>
            <w:tcBorders>
              <w:top w:val="single" w:sz="4" w:space="0" w:color="auto"/>
              <w:left w:val="single" w:sz="4" w:space="0" w:color="auto"/>
              <w:bottom w:val="single" w:sz="4" w:space="0" w:color="auto"/>
              <w:right w:val="single" w:sz="4" w:space="0" w:color="auto"/>
            </w:tcBorders>
            <w:hideMark/>
          </w:tcPr>
          <w:p w14:paraId="57B69D65" w14:textId="77777777" w:rsidR="000D78F6" w:rsidRPr="00113DB6" w:rsidRDefault="000D78F6" w:rsidP="00BC5DCB">
            <w:pPr>
              <w:rPr>
                <w:rFonts w:asciiTheme="majorHAnsi" w:hAnsiTheme="majorHAnsi" w:cstheme="majorHAnsi"/>
                <w:b/>
                <w:bCs/>
              </w:rPr>
            </w:pPr>
            <w:r w:rsidRPr="00113DB6">
              <w:rPr>
                <w:rFonts w:asciiTheme="majorHAnsi" w:hAnsiTheme="majorHAnsi" w:cstheme="majorHAnsi"/>
                <w:b/>
                <w:bCs/>
              </w:rPr>
              <w:t>Viðbragðs-</w:t>
            </w:r>
          </w:p>
          <w:p w14:paraId="13C11904" w14:textId="77777777" w:rsidR="000D78F6" w:rsidRPr="00113DB6" w:rsidRDefault="000D78F6" w:rsidP="00BC5DCB">
            <w:pPr>
              <w:ind w:left="284"/>
              <w:rPr>
                <w:rFonts w:asciiTheme="majorHAnsi" w:hAnsiTheme="majorHAnsi" w:cstheme="majorHAnsi"/>
                <w:b/>
                <w:bCs/>
              </w:rPr>
            </w:pPr>
            <w:r w:rsidRPr="00113DB6">
              <w:rPr>
                <w:rFonts w:asciiTheme="majorHAnsi" w:hAnsiTheme="majorHAnsi" w:cstheme="majorHAnsi"/>
                <w:b/>
                <w:bCs/>
              </w:rPr>
              <w:t>tími</w:t>
            </w:r>
          </w:p>
        </w:tc>
      </w:tr>
      <w:tr w:rsidR="000D78F6" w:rsidRPr="00113DB6" w14:paraId="2221A54D"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2172D83B" w14:textId="77777777" w:rsidR="000D78F6" w:rsidRPr="00113DB6" w:rsidRDefault="000D78F6" w:rsidP="00BC5DCB">
            <w:pPr>
              <w:ind w:left="31"/>
              <w:rPr>
                <w:rFonts w:asciiTheme="majorHAnsi" w:hAnsiTheme="majorHAnsi" w:cstheme="majorHAnsi"/>
                <w:b/>
                <w:bCs/>
              </w:rPr>
            </w:pPr>
            <w:r w:rsidRPr="00113DB6">
              <w:rPr>
                <w:rFonts w:asciiTheme="majorHAnsi" w:hAnsiTheme="majorHAnsi" w:cstheme="majorHAnsi"/>
                <w:b/>
                <w:bCs/>
              </w:rPr>
              <w:t>Í öllum tilfellum</w:t>
            </w:r>
          </w:p>
        </w:tc>
        <w:tc>
          <w:tcPr>
            <w:tcW w:w="2150" w:type="dxa"/>
            <w:tcBorders>
              <w:top w:val="single" w:sz="4" w:space="0" w:color="auto"/>
              <w:left w:val="single" w:sz="4" w:space="0" w:color="auto"/>
              <w:bottom w:val="single" w:sz="4" w:space="0" w:color="auto"/>
              <w:right w:val="single" w:sz="4" w:space="0" w:color="auto"/>
            </w:tcBorders>
            <w:vAlign w:val="center"/>
            <w:hideMark/>
          </w:tcPr>
          <w:p w14:paraId="4DDE0C0D" w14:textId="77777777" w:rsidR="000D78F6" w:rsidRPr="00113DB6" w:rsidRDefault="000D78F6" w:rsidP="00BC5DCB">
            <w:pPr>
              <w:ind w:left="63"/>
              <w:rPr>
                <w:rFonts w:asciiTheme="majorHAnsi" w:hAnsiTheme="majorHAnsi" w:cstheme="majorHAnsi"/>
                <w:b/>
                <w:bCs/>
              </w:rPr>
            </w:pPr>
            <w:r w:rsidRPr="00113DB6">
              <w:rPr>
                <w:rFonts w:asciiTheme="majorHAnsi" w:hAnsiTheme="majorHAnsi" w:cstheme="majorHAnsi"/>
                <w:b/>
                <w:bCs/>
                <w:color w:val="FF0000"/>
              </w:rPr>
              <w:t>Hringja alltaf fyrst 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81268A" w14:textId="77777777" w:rsidR="000D78F6" w:rsidRPr="00113DB6" w:rsidRDefault="000D78F6" w:rsidP="00BC5DCB">
            <w:pPr>
              <w:ind w:left="84"/>
              <w:rPr>
                <w:rFonts w:asciiTheme="majorHAnsi" w:hAnsiTheme="majorHAnsi" w:cstheme="majorHAnsi"/>
                <w:b/>
                <w:bCs/>
              </w:rPr>
            </w:pPr>
            <w:r w:rsidRPr="00113DB6">
              <w:rPr>
                <w:rFonts w:asciiTheme="majorHAnsi" w:hAnsiTheme="majorHAnsi" w:cstheme="majorHAnsi"/>
                <w:b/>
                <w:bCs/>
              </w:rPr>
              <w:t xml:space="preserve">S: </w:t>
            </w:r>
          </w:p>
          <w:p w14:paraId="27B0517A" w14:textId="77777777" w:rsidR="000D78F6" w:rsidRPr="00113DB6" w:rsidRDefault="000D78F6" w:rsidP="00BC5DCB">
            <w:pPr>
              <w:ind w:left="84"/>
              <w:rPr>
                <w:rFonts w:asciiTheme="majorHAnsi" w:hAnsiTheme="majorHAnsi" w:cstheme="majorHAnsi"/>
                <w:b/>
                <w:bCs/>
              </w:rPr>
            </w:pPr>
            <w:r w:rsidRPr="00113DB6">
              <w:rPr>
                <w:rFonts w:asciiTheme="majorHAnsi" w:hAnsiTheme="majorHAnsi" w:cstheme="majorHAnsi"/>
                <w:b/>
                <w:bCs/>
              </w:rPr>
              <w:t>Facebook:</w:t>
            </w:r>
          </w:p>
        </w:tc>
        <w:tc>
          <w:tcPr>
            <w:tcW w:w="2654" w:type="dxa"/>
            <w:tcBorders>
              <w:top w:val="single" w:sz="4" w:space="0" w:color="auto"/>
              <w:left w:val="single" w:sz="4" w:space="0" w:color="auto"/>
              <w:bottom w:val="single" w:sz="4" w:space="0" w:color="auto"/>
              <w:right w:val="single" w:sz="4" w:space="0" w:color="auto"/>
            </w:tcBorders>
            <w:vAlign w:val="center"/>
            <w:hideMark/>
          </w:tcPr>
          <w:p w14:paraId="32328AE4" w14:textId="77777777" w:rsidR="000D78F6" w:rsidRPr="00113DB6" w:rsidRDefault="000D78F6" w:rsidP="00BC5DCB">
            <w:pPr>
              <w:ind w:left="15"/>
              <w:rPr>
                <w:rFonts w:asciiTheme="majorHAnsi" w:hAnsiTheme="majorHAnsi" w:cstheme="majorHAnsi"/>
                <w:b/>
                <w:bCs/>
              </w:rPr>
            </w:pPr>
          </w:p>
        </w:tc>
        <w:tc>
          <w:tcPr>
            <w:tcW w:w="1173" w:type="dxa"/>
            <w:tcBorders>
              <w:top w:val="single" w:sz="4" w:space="0" w:color="auto"/>
              <w:left w:val="single" w:sz="4" w:space="0" w:color="auto"/>
              <w:bottom w:val="single" w:sz="4" w:space="0" w:color="auto"/>
              <w:right w:val="single" w:sz="4" w:space="0" w:color="auto"/>
            </w:tcBorders>
            <w:vAlign w:val="center"/>
          </w:tcPr>
          <w:p w14:paraId="580710F0" w14:textId="77777777" w:rsidR="000D78F6" w:rsidRPr="00113DB6" w:rsidRDefault="000D78F6" w:rsidP="00BC5DCB">
            <w:pPr>
              <w:ind w:left="284"/>
              <w:rPr>
                <w:rFonts w:asciiTheme="majorHAnsi" w:hAnsiTheme="majorHAnsi" w:cstheme="majorHAnsi"/>
              </w:rPr>
            </w:pPr>
          </w:p>
        </w:tc>
      </w:tr>
      <w:tr w:rsidR="000D78F6" w:rsidRPr="00113DB6" w14:paraId="7ECBDB23"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tcPr>
          <w:p w14:paraId="7FCF33D7" w14:textId="77777777" w:rsidR="000D78F6" w:rsidRPr="00113DB6" w:rsidRDefault="000D78F6" w:rsidP="00BC5DCB">
            <w:pPr>
              <w:ind w:left="31"/>
              <w:rPr>
                <w:rFonts w:asciiTheme="majorHAnsi" w:hAnsiTheme="majorHAnsi" w:cstheme="majorHAnsi"/>
                <w:b/>
                <w:bCs/>
              </w:rPr>
            </w:pPr>
          </w:p>
        </w:tc>
        <w:tc>
          <w:tcPr>
            <w:tcW w:w="2150" w:type="dxa"/>
            <w:tcBorders>
              <w:top w:val="single" w:sz="4" w:space="0" w:color="auto"/>
              <w:left w:val="single" w:sz="4" w:space="0" w:color="auto"/>
              <w:bottom w:val="single" w:sz="4" w:space="0" w:color="auto"/>
              <w:right w:val="single" w:sz="4" w:space="0" w:color="auto"/>
            </w:tcBorders>
            <w:vAlign w:val="center"/>
          </w:tcPr>
          <w:p w14:paraId="4B04BA23" w14:textId="77777777" w:rsidR="000D78F6" w:rsidRPr="00113DB6" w:rsidRDefault="000D78F6" w:rsidP="00BC5DCB">
            <w:pPr>
              <w:ind w:left="63"/>
              <w:rPr>
                <w:rFonts w:asciiTheme="majorHAnsi" w:hAnsiTheme="majorHAnsi" w:cstheme="majorHAnsi"/>
                <w:b/>
                <w:bCs/>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0F65B473" w14:textId="77777777" w:rsidR="000D78F6" w:rsidRPr="00113DB6" w:rsidRDefault="000D78F6" w:rsidP="00BC5DCB">
            <w:pPr>
              <w:ind w:left="84"/>
              <w:rPr>
                <w:rFonts w:asciiTheme="majorHAnsi" w:hAnsiTheme="majorHAnsi" w:cstheme="majorHAnsi"/>
                <w:b/>
                <w:bCs/>
              </w:rPr>
            </w:pPr>
          </w:p>
        </w:tc>
        <w:tc>
          <w:tcPr>
            <w:tcW w:w="2654" w:type="dxa"/>
            <w:tcBorders>
              <w:top w:val="single" w:sz="4" w:space="0" w:color="auto"/>
              <w:left w:val="single" w:sz="4" w:space="0" w:color="auto"/>
              <w:bottom w:val="single" w:sz="4" w:space="0" w:color="auto"/>
              <w:right w:val="single" w:sz="4" w:space="0" w:color="auto"/>
            </w:tcBorders>
            <w:vAlign w:val="center"/>
          </w:tcPr>
          <w:p w14:paraId="4BC84A30" w14:textId="77777777" w:rsidR="000D78F6" w:rsidRPr="00113DB6" w:rsidRDefault="000D78F6" w:rsidP="00BC5DCB">
            <w:pPr>
              <w:ind w:left="15"/>
              <w:rPr>
                <w:rFonts w:asciiTheme="majorHAnsi" w:hAnsiTheme="majorHAnsi" w:cstheme="majorHAnsi"/>
                <w:b/>
                <w:bCs/>
              </w:rPr>
            </w:pPr>
            <w:r w:rsidRPr="00113DB6">
              <w:rPr>
                <w:rFonts w:asciiTheme="majorHAnsi" w:hAnsiTheme="majorHAnsi" w:cstheme="majorHAnsi"/>
                <w:b/>
                <w:bCs/>
              </w:rPr>
              <w:t>Tryggingafélag</w:t>
            </w:r>
          </w:p>
        </w:tc>
        <w:tc>
          <w:tcPr>
            <w:tcW w:w="1173" w:type="dxa"/>
            <w:tcBorders>
              <w:top w:val="single" w:sz="4" w:space="0" w:color="auto"/>
              <w:left w:val="single" w:sz="4" w:space="0" w:color="auto"/>
              <w:bottom w:val="single" w:sz="4" w:space="0" w:color="auto"/>
              <w:right w:val="single" w:sz="4" w:space="0" w:color="auto"/>
            </w:tcBorders>
            <w:vAlign w:val="center"/>
          </w:tcPr>
          <w:p w14:paraId="5DD2E5EF" w14:textId="77777777" w:rsidR="000D78F6" w:rsidRPr="00113DB6" w:rsidRDefault="000D78F6" w:rsidP="00BC5DCB">
            <w:pPr>
              <w:ind w:left="284"/>
              <w:rPr>
                <w:rFonts w:asciiTheme="majorHAnsi" w:hAnsiTheme="majorHAnsi" w:cstheme="majorHAnsi"/>
              </w:rPr>
            </w:pPr>
          </w:p>
        </w:tc>
      </w:tr>
      <w:tr w:rsidR="000D78F6" w:rsidRPr="00113DB6" w14:paraId="73E39956" w14:textId="77777777" w:rsidTr="00067F1C">
        <w:trPr>
          <w:trHeight w:val="680"/>
          <w:jc w:val="center"/>
        </w:trPr>
        <w:tc>
          <w:tcPr>
            <w:tcW w:w="1814" w:type="dxa"/>
            <w:tcBorders>
              <w:top w:val="single" w:sz="4" w:space="0" w:color="auto"/>
              <w:left w:val="nil"/>
              <w:bottom w:val="single" w:sz="4" w:space="0" w:color="auto"/>
              <w:right w:val="nil"/>
            </w:tcBorders>
            <w:vAlign w:val="center"/>
          </w:tcPr>
          <w:p w14:paraId="6DA2BB55" w14:textId="77777777" w:rsidR="000D78F6" w:rsidRPr="00113DB6" w:rsidRDefault="000D78F6" w:rsidP="00BC5DCB">
            <w:pPr>
              <w:ind w:left="31"/>
              <w:rPr>
                <w:rFonts w:asciiTheme="majorHAnsi" w:hAnsiTheme="majorHAnsi" w:cstheme="majorHAnsi"/>
                <w:b/>
                <w:bCs/>
                <w:sz w:val="20"/>
                <w:szCs w:val="20"/>
              </w:rPr>
            </w:pPr>
          </w:p>
        </w:tc>
        <w:tc>
          <w:tcPr>
            <w:tcW w:w="2150" w:type="dxa"/>
            <w:tcBorders>
              <w:top w:val="single" w:sz="4" w:space="0" w:color="auto"/>
              <w:left w:val="nil"/>
              <w:bottom w:val="single" w:sz="4" w:space="0" w:color="auto"/>
              <w:right w:val="nil"/>
            </w:tcBorders>
            <w:vAlign w:val="center"/>
          </w:tcPr>
          <w:p w14:paraId="16F9A232" w14:textId="77777777" w:rsidR="000D78F6" w:rsidRPr="00113DB6" w:rsidRDefault="000D78F6" w:rsidP="00BC5DCB">
            <w:pPr>
              <w:ind w:left="63"/>
              <w:rPr>
                <w:rFonts w:asciiTheme="majorHAnsi" w:hAnsiTheme="majorHAnsi" w:cstheme="majorHAnsi"/>
                <w:b/>
                <w:bCs/>
                <w:color w:val="FF0000"/>
                <w:sz w:val="20"/>
                <w:szCs w:val="20"/>
              </w:rPr>
            </w:pPr>
          </w:p>
        </w:tc>
        <w:tc>
          <w:tcPr>
            <w:tcW w:w="1418" w:type="dxa"/>
            <w:tcBorders>
              <w:top w:val="single" w:sz="4" w:space="0" w:color="auto"/>
              <w:left w:val="nil"/>
              <w:bottom w:val="single" w:sz="4" w:space="0" w:color="auto"/>
              <w:right w:val="nil"/>
            </w:tcBorders>
            <w:vAlign w:val="center"/>
          </w:tcPr>
          <w:p w14:paraId="01D00473" w14:textId="77777777" w:rsidR="000D78F6" w:rsidRPr="00113DB6" w:rsidRDefault="000D78F6" w:rsidP="00BC5DCB">
            <w:pPr>
              <w:ind w:left="284"/>
              <w:rPr>
                <w:rFonts w:asciiTheme="majorHAnsi" w:hAnsiTheme="majorHAnsi" w:cstheme="majorHAnsi"/>
                <w:b/>
                <w:bCs/>
                <w:sz w:val="20"/>
                <w:szCs w:val="20"/>
              </w:rPr>
            </w:pPr>
          </w:p>
        </w:tc>
        <w:tc>
          <w:tcPr>
            <w:tcW w:w="2654" w:type="dxa"/>
            <w:tcBorders>
              <w:top w:val="single" w:sz="4" w:space="0" w:color="auto"/>
              <w:left w:val="nil"/>
              <w:bottom w:val="single" w:sz="4" w:space="0" w:color="auto"/>
              <w:right w:val="nil"/>
            </w:tcBorders>
            <w:vAlign w:val="center"/>
          </w:tcPr>
          <w:p w14:paraId="244770AB" w14:textId="77777777" w:rsidR="000D78F6" w:rsidRPr="00113DB6" w:rsidRDefault="000D78F6" w:rsidP="00BC5DCB">
            <w:pPr>
              <w:ind w:left="15"/>
              <w:rPr>
                <w:rFonts w:asciiTheme="majorHAnsi" w:hAnsiTheme="majorHAnsi" w:cstheme="majorHAnsi"/>
                <w:b/>
                <w:bCs/>
                <w:sz w:val="20"/>
                <w:szCs w:val="20"/>
              </w:rPr>
            </w:pPr>
          </w:p>
        </w:tc>
        <w:tc>
          <w:tcPr>
            <w:tcW w:w="1173" w:type="dxa"/>
            <w:tcBorders>
              <w:top w:val="single" w:sz="4" w:space="0" w:color="auto"/>
              <w:left w:val="nil"/>
              <w:bottom w:val="single" w:sz="4" w:space="0" w:color="auto"/>
              <w:right w:val="nil"/>
            </w:tcBorders>
            <w:vAlign w:val="center"/>
          </w:tcPr>
          <w:p w14:paraId="63BA0F23" w14:textId="77777777" w:rsidR="000D78F6" w:rsidRPr="00113DB6" w:rsidRDefault="000D78F6" w:rsidP="00BC5DCB">
            <w:pPr>
              <w:ind w:left="284"/>
              <w:rPr>
                <w:rFonts w:asciiTheme="majorHAnsi" w:hAnsiTheme="majorHAnsi" w:cstheme="majorHAnsi"/>
                <w:sz w:val="20"/>
                <w:szCs w:val="20"/>
              </w:rPr>
            </w:pPr>
          </w:p>
        </w:tc>
      </w:tr>
      <w:tr w:rsidR="000D78F6" w:rsidRPr="00113DB6" w14:paraId="7CF66E4E"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7D7E8075" w14:textId="77777777" w:rsidR="000D78F6" w:rsidRPr="00113DB6" w:rsidRDefault="000D78F6" w:rsidP="00BC5DCB">
            <w:pPr>
              <w:ind w:left="31"/>
              <w:rPr>
                <w:rFonts w:asciiTheme="majorHAnsi" w:hAnsiTheme="majorHAnsi" w:cstheme="majorHAnsi"/>
                <w:b/>
                <w:bCs/>
              </w:rPr>
            </w:pPr>
            <w:r w:rsidRPr="00113DB6">
              <w:rPr>
                <w:rFonts w:asciiTheme="majorHAnsi" w:eastAsia="Times New Roman" w:hAnsiTheme="majorHAnsi" w:cstheme="majorHAnsi"/>
                <w:b/>
                <w:bCs/>
                <w:color w:val="000000"/>
                <w:lang w:eastAsia="is-IS"/>
              </w:rPr>
              <w:t>Eldsvoði</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9131165" w14:textId="77777777" w:rsidR="000D78F6" w:rsidRPr="00113DB6" w:rsidRDefault="000D78F6" w:rsidP="00BC5DCB">
            <w:pPr>
              <w:ind w:left="63"/>
              <w:rPr>
                <w:rFonts w:asciiTheme="majorHAnsi" w:hAnsiTheme="majorHAnsi" w:cstheme="majorHAnsi"/>
                <w:b/>
                <w:bCs/>
              </w:rPr>
            </w:pPr>
            <w:r w:rsidRPr="00113DB6">
              <w:rPr>
                <w:rFonts w:asciiTheme="majorHAnsi" w:hAnsiTheme="majorHAnsi" w:cstheme="majorHAnsi"/>
                <w:b/>
                <w:bCs/>
                <w:color w:val="FF0000"/>
              </w:rPr>
              <w:t>Hringja 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8F4A7F" w14:textId="77777777" w:rsidR="000D78F6" w:rsidRPr="00113DB6" w:rsidRDefault="000D78F6" w:rsidP="00BC5DCB">
            <w:pPr>
              <w:ind w:left="284"/>
              <w:jc w:val="center"/>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7329DF3F" w14:textId="65111856" w:rsidR="000D78F6" w:rsidRPr="00113DB6" w:rsidRDefault="00067F1C" w:rsidP="00BC5DCB">
            <w:pPr>
              <w:ind w:left="15"/>
              <w:rPr>
                <w:rFonts w:asciiTheme="majorHAnsi" w:hAnsiTheme="majorHAnsi" w:cstheme="majorHAnsi"/>
              </w:rPr>
            </w:pPr>
            <w:r w:rsidRPr="0030251D">
              <w:t>Náttúruhamfaratryggingar</w:t>
            </w:r>
          </w:p>
        </w:tc>
        <w:tc>
          <w:tcPr>
            <w:tcW w:w="1173" w:type="dxa"/>
            <w:tcBorders>
              <w:top w:val="single" w:sz="4" w:space="0" w:color="auto"/>
              <w:left w:val="single" w:sz="4" w:space="0" w:color="auto"/>
              <w:bottom w:val="single" w:sz="4" w:space="0" w:color="auto"/>
              <w:right w:val="single" w:sz="4" w:space="0" w:color="auto"/>
            </w:tcBorders>
            <w:vAlign w:val="center"/>
          </w:tcPr>
          <w:p w14:paraId="2866707F" w14:textId="77777777" w:rsidR="000D78F6" w:rsidRPr="00113DB6" w:rsidRDefault="000D78F6" w:rsidP="00BC5DCB">
            <w:pPr>
              <w:ind w:left="284"/>
              <w:rPr>
                <w:rFonts w:asciiTheme="majorHAnsi" w:hAnsiTheme="majorHAnsi" w:cstheme="majorHAnsi"/>
              </w:rPr>
            </w:pPr>
          </w:p>
        </w:tc>
      </w:tr>
      <w:tr w:rsidR="000D78F6" w:rsidRPr="00113DB6" w14:paraId="7810CEDF"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14F2B30E" w14:textId="77777777" w:rsidR="000D78F6" w:rsidRPr="00113DB6" w:rsidRDefault="000D78F6" w:rsidP="00BC5DCB">
            <w:pPr>
              <w:ind w:left="31"/>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Náttúruhamfarir</w:t>
            </w:r>
          </w:p>
        </w:tc>
        <w:tc>
          <w:tcPr>
            <w:tcW w:w="2150" w:type="dxa"/>
            <w:tcBorders>
              <w:top w:val="single" w:sz="4" w:space="0" w:color="auto"/>
              <w:left w:val="single" w:sz="4" w:space="0" w:color="auto"/>
              <w:bottom w:val="single" w:sz="4" w:space="0" w:color="auto"/>
              <w:right w:val="single" w:sz="4" w:space="0" w:color="auto"/>
            </w:tcBorders>
            <w:vAlign w:val="center"/>
            <w:hideMark/>
          </w:tcPr>
          <w:p w14:paraId="3DCBD85C" w14:textId="77777777" w:rsidR="000D78F6" w:rsidRPr="00113DB6" w:rsidRDefault="000D78F6" w:rsidP="00BC5DCB">
            <w:pPr>
              <w:ind w:left="63"/>
              <w:rPr>
                <w:rFonts w:asciiTheme="majorHAnsi" w:hAnsiTheme="majorHAnsi" w:cstheme="majorHAnsi"/>
                <w:b/>
                <w:bCs/>
              </w:rPr>
            </w:pPr>
            <w:r w:rsidRPr="00113DB6">
              <w:rPr>
                <w:rFonts w:asciiTheme="majorHAnsi" w:hAnsiTheme="majorHAnsi" w:cstheme="majorHAnsi"/>
                <w:b/>
                <w:bCs/>
                <w:color w:val="FF0000"/>
              </w:rPr>
              <w:t xml:space="preserve">Hringja í: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804B5"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tcPr>
          <w:p w14:paraId="101971F1" w14:textId="77777777" w:rsidR="000D78F6" w:rsidRPr="00113DB6" w:rsidRDefault="000D78F6" w:rsidP="00BC5DCB">
            <w:pPr>
              <w:ind w:left="15"/>
              <w:rPr>
                <w:rFonts w:asciiTheme="majorHAnsi" w:hAnsiTheme="majorHAnsi" w:cstheme="majorHAnsi"/>
              </w:rPr>
            </w:pPr>
          </w:p>
        </w:tc>
        <w:tc>
          <w:tcPr>
            <w:tcW w:w="1173" w:type="dxa"/>
            <w:tcBorders>
              <w:top w:val="single" w:sz="4" w:space="0" w:color="auto"/>
              <w:left w:val="single" w:sz="4" w:space="0" w:color="auto"/>
              <w:bottom w:val="single" w:sz="4" w:space="0" w:color="auto"/>
              <w:right w:val="single" w:sz="4" w:space="0" w:color="auto"/>
            </w:tcBorders>
            <w:vAlign w:val="center"/>
          </w:tcPr>
          <w:p w14:paraId="3B34EA64" w14:textId="77777777" w:rsidR="000D78F6" w:rsidRPr="00113DB6" w:rsidRDefault="000D78F6" w:rsidP="00BC5DCB">
            <w:pPr>
              <w:ind w:left="284"/>
              <w:rPr>
                <w:rFonts w:asciiTheme="majorHAnsi" w:hAnsiTheme="majorHAnsi" w:cstheme="majorHAnsi"/>
              </w:rPr>
            </w:pPr>
          </w:p>
        </w:tc>
      </w:tr>
      <w:tr w:rsidR="000D78F6" w:rsidRPr="00113DB6" w14:paraId="16A98FE7"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37DD4B55" w14:textId="77777777" w:rsidR="000D78F6" w:rsidRPr="00113DB6" w:rsidRDefault="000D78F6" w:rsidP="00BC5DCB">
            <w:pPr>
              <w:ind w:left="31"/>
              <w:rPr>
                <w:rFonts w:asciiTheme="majorHAnsi" w:hAnsiTheme="majorHAnsi" w:cstheme="majorHAnsi"/>
                <w:b/>
                <w:bCs/>
              </w:rPr>
            </w:pPr>
            <w:r w:rsidRPr="00113DB6">
              <w:rPr>
                <w:rFonts w:asciiTheme="majorHAnsi" w:hAnsiTheme="majorHAnsi" w:cstheme="majorHAnsi"/>
                <w:b/>
                <w:bCs/>
              </w:rPr>
              <w:t>Veitubilun</w:t>
            </w:r>
          </w:p>
        </w:tc>
        <w:tc>
          <w:tcPr>
            <w:tcW w:w="2150" w:type="dxa"/>
            <w:tcBorders>
              <w:top w:val="single" w:sz="4" w:space="0" w:color="auto"/>
              <w:left w:val="single" w:sz="4" w:space="0" w:color="auto"/>
              <w:bottom w:val="single" w:sz="4" w:space="0" w:color="auto"/>
              <w:right w:val="single" w:sz="4" w:space="0" w:color="auto"/>
            </w:tcBorders>
            <w:vAlign w:val="center"/>
          </w:tcPr>
          <w:p w14:paraId="3F9FBB58" w14:textId="77777777" w:rsidR="000D78F6" w:rsidRPr="00113DB6" w:rsidRDefault="000D78F6" w:rsidP="00BC5DCB">
            <w:pPr>
              <w:ind w:left="284"/>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6DE2F309"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369298D4" w14:textId="77777777" w:rsidR="000D78F6" w:rsidRPr="00113DB6" w:rsidRDefault="000D78F6" w:rsidP="00BC5DCB">
            <w:pPr>
              <w:ind w:left="15"/>
              <w:rPr>
                <w:rFonts w:asciiTheme="majorHAnsi" w:hAnsiTheme="majorHAnsi" w:cstheme="majorHAnsi"/>
              </w:rPr>
            </w:pPr>
            <w:r w:rsidRPr="00113DB6">
              <w:rPr>
                <w:rFonts w:asciiTheme="majorHAnsi" w:eastAsia="Times New Roman" w:hAnsiTheme="majorHAnsi" w:cstheme="majorHAnsi"/>
                <w:color w:val="000000"/>
                <w:lang w:eastAsia="is-IS"/>
              </w:rPr>
              <w:t>Pípulagningamaður</w:t>
            </w:r>
          </w:p>
        </w:tc>
        <w:tc>
          <w:tcPr>
            <w:tcW w:w="1173" w:type="dxa"/>
            <w:tcBorders>
              <w:top w:val="single" w:sz="4" w:space="0" w:color="auto"/>
              <w:left w:val="single" w:sz="4" w:space="0" w:color="auto"/>
              <w:bottom w:val="single" w:sz="4" w:space="0" w:color="auto"/>
              <w:right w:val="single" w:sz="4" w:space="0" w:color="auto"/>
            </w:tcBorders>
            <w:vAlign w:val="center"/>
          </w:tcPr>
          <w:p w14:paraId="30FDE0E5" w14:textId="77777777" w:rsidR="000D78F6" w:rsidRPr="00113DB6" w:rsidRDefault="000D78F6" w:rsidP="00BC5DCB">
            <w:pPr>
              <w:ind w:left="284"/>
              <w:rPr>
                <w:rFonts w:asciiTheme="majorHAnsi" w:eastAsia="Times New Roman" w:hAnsiTheme="majorHAnsi" w:cstheme="majorHAnsi"/>
                <w:color w:val="000000"/>
                <w:lang w:eastAsia="is-IS"/>
              </w:rPr>
            </w:pPr>
          </w:p>
        </w:tc>
      </w:tr>
      <w:tr w:rsidR="000D78F6" w:rsidRPr="00113DB6" w14:paraId="3D35E280"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tcPr>
          <w:p w14:paraId="02025B2D" w14:textId="77777777" w:rsidR="000D78F6" w:rsidRPr="00113DB6" w:rsidRDefault="000D78F6" w:rsidP="00BC5DCB">
            <w:pPr>
              <w:ind w:left="31"/>
              <w:jc w:val="both"/>
              <w:rPr>
                <w:rFonts w:asciiTheme="majorHAnsi" w:eastAsia="Times New Roman" w:hAnsiTheme="majorHAnsi" w:cstheme="majorHAnsi"/>
                <w:b/>
                <w:bCs/>
                <w:color w:val="000000"/>
                <w:lang w:eastAsia="is-IS"/>
              </w:rPr>
            </w:pPr>
          </w:p>
        </w:tc>
        <w:tc>
          <w:tcPr>
            <w:tcW w:w="2150" w:type="dxa"/>
            <w:tcBorders>
              <w:top w:val="single" w:sz="4" w:space="0" w:color="auto"/>
              <w:left w:val="single" w:sz="4" w:space="0" w:color="auto"/>
              <w:bottom w:val="single" w:sz="4" w:space="0" w:color="auto"/>
              <w:right w:val="single" w:sz="4" w:space="0" w:color="auto"/>
            </w:tcBorders>
            <w:vAlign w:val="center"/>
          </w:tcPr>
          <w:p w14:paraId="2F70810D" w14:textId="77777777" w:rsidR="000D78F6" w:rsidRPr="00113DB6" w:rsidRDefault="000D78F6" w:rsidP="00BC5DCB">
            <w:pPr>
              <w:ind w:left="284"/>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0A138FF1"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2B85CE38" w14:textId="77777777" w:rsidR="000D78F6" w:rsidRPr="00113DB6" w:rsidRDefault="000D78F6" w:rsidP="00BC5DCB">
            <w:pPr>
              <w:ind w:left="15"/>
              <w:rPr>
                <w:rFonts w:asciiTheme="majorHAnsi" w:hAnsiTheme="majorHAnsi" w:cstheme="majorHAnsi"/>
              </w:rPr>
            </w:pPr>
            <w:r w:rsidRPr="00113DB6">
              <w:rPr>
                <w:rFonts w:asciiTheme="majorHAnsi" w:eastAsia="Times New Roman" w:hAnsiTheme="majorHAnsi" w:cstheme="majorHAnsi"/>
                <w:color w:val="000000"/>
                <w:lang w:eastAsia="is-IS"/>
              </w:rPr>
              <w:t>Rafvirki</w:t>
            </w:r>
          </w:p>
        </w:tc>
        <w:tc>
          <w:tcPr>
            <w:tcW w:w="1173" w:type="dxa"/>
            <w:tcBorders>
              <w:top w:val="single" w:sz="4" w:space="0" w:color="auto"/>
              <w:left w:val="single" w:sz="4" w:space="0" w:color="auto"/>
              <w:bottom w:val="single" w:sz="4" w:space="0" w:color="auto"/>
              <w:right w:val="single" w:sz="4" w:space="0" w:color="auto"/>
            </w:tcBorders>
            <w:vAlign w:val="center"/>
          </w:tcPr>
          <w:p w14:paraId="474500A0" w14:textId="77777777" w:rsidR="000D78F6" w:rsidRPr="00113DB6" w:rsidRDefault="000D78F6" w:rsidP="00BC5DCB">
            <w:pPr>
              <w:ind w:left="284"/>
              <w:rPr>
                <w:rFonts w:asciiTheme="majorHAnsi" w:eastAsia="Times New Roman" w:hAnsiTheme="majorHAnsi" w:cstheme="majorHAnsi"/>
                <w:color w:val="000000"/>
                <w:lang w:eastAsia="is-IS"/>
              </w:rPr>
            </w:pPr>
          </w:p>
        </w:tc>
      </w:tr>
      <w:tr w:rsidR="000D78F6" w:rsidRPr="00113DB6" w14:paraId="1B5A0955"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573F2350" w14:textId="77777777" w:rsidR="000D78F6" w:rsidRPr="00113DB6" w:rsidRDefault="000D78F6" w:rsidP="00BC5DCB">
            <w:pPr>
              <w:ind w:left="31"/>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Annað</w:t>
            </w:r>
          </w:p>
        </w:tc>
        <w:tc>
          <w:tcPr>
            <w:tcW w:w="2150" w:type="dxa"/>
            <w:tcBorders>
              <w:top w:val="single" w:sz="4" w:space="0" w:color="auto"/>
              <w:left w:val="single" w:sz="4" w:space="0" w:color="auto"/>
              <w:bottom w:val="single" w:sz="4" w:space="0" w:color="auto"/>
              <w:right w:val="single" w:sz="4" w:space="0" w:color="auto"/>
            </w:tcBorders>
            <w:vAlign w:val="center"/>
          </w:tcPr>
          <w:p w14:paraId="2C3A9399" w14:textId="77777777" w:rsidR="000D78F6" w:rsidRPr="00113DB6" w:rsidRDefault="000D78F6" w:rsidP="00BC5DCB">
            <w:pPr>
              <w:ind w:left="284"/>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5E3D1EC2"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69D1F1EF" w14:textId="77777777" w:rsidR="000D78F6" w:rsidRPr="00113DB6" w:rsidRDefault="000D78F6" w:rsidP="00BC5DCB">
            <w:pPr>
              <w:ind w:left="15"/>
              <w:rPr>
                <w:rFonts w:asciiTheme="majorHAnsi" w:hAnsiTheme="majorHAnsi" w:cstheme="majorHAnsi"/>
              </w:rPr>
            </w:pPr>
            <w:r w:rsidRPr="00113DB6">
              <w:rPr>
                <w:rFonts w:asciiTheme="majorHAnsi" w:eastAsia="Times New Roman" w:hAnsiTheme="majorHAnsi" w:cstheme="majorHAnsi"/>
                <w:color w:val="000000"/>
                <w:lang w:eastAsia="is-IS"/>
              </w:rPr>
              <w:t>Flutningafyrirtæki</w:t>
            </w:r>
          </w:p>
        </w:tc>
        <w:tc>
          <w:tcPr>
            <w:tcW w:w="1173" w:type="dxa"/>
            <w:tcBorders>
              <w:top w:val="single" w:sz="4" w:space="0" w:color="auto"/>
              <w:left w:val="single" w:sz="4" w:space="0" w:color="auto"/>
              <w:bottom w:val="single" w:sz="4" w:space="0" w:color="auto"/>
              <w:right w:val="single" w:sz="4" w:space="0" w:color="auto"/>
            </w:tcBorders>
            <w:vAlign w:val="center"/>
          </w:tcPr>
          <w:p w14:paraId="363B4886" w14:textId="77777777" w:rsidR="000D78F6" w:rsidRPr="00113DB6" w:rsidRDefault="000D78F6" w:rsidP="00BC5DCB">
            <w:pPr>
              <w:ind w:left="284"/>
              <w:rPr>
                <w:rFonts w:asciiTheme="majorHAnsi" w:eastAsia="Times New Roman" w:hAnsiTheme="majorHAnsi" w:cstheme="majorHAnsi"/>
                <w:color w:val="000000"/>
                <w:lang w:eastAsia="is-IS"/>
              </w:rPr>
            </w:pPr>
          </w:p>
        </w:tc>
      </w:tr>
      <w:tr w:rsidR="000D78F6" w:rsidRPr="00113DB6" w14:paraId="1AC0300D"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tcPr>
          <w:p w14:paraId="6824D4BF"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150" w:type="dxa"/>
            <w:tcBorders>
              <w:top w:val="single" w:sz="4" w:space="0" w:color="auto"/>
              <w:left w:val="single" w:sz="4" w:space="0" w:color="auto"/>
              <w:bottom w:val="single" w:sz="4" w:space="0" w:color="auto"/>
              <w:right w:val="single" w:sz="4" w:space="0" w:color="auto"/>
            </w:tcBorders>
            <w:vAlign w:val="center"/>
          </w:tcPr>
          <w:p w14:paraId="68029F8A" w14:textId="77777777" w:rsidR="000D78F6" w:rsidRPr="00113DB6" w:rsidRDefault="000D78F6" w:rsidP="00BC5DCB">
            <w:pPr>
              <w:ind w:left="284"/>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47AF7083"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307C2356" w14:textId="77777777" w:rsidR="000D78F6" w:rsidRPr="00113DB6" w:rsidRDefault="000D78F6" w:rsidP="00BC5DCB">
            <w:pPr>
              <w:ind w:left="15"/>
              <w:rPr>
                <w:rFonts w:asciiTheme="majorHAnsi" w:hAnsiTheme="majorHAnsi" w:cstheme="majorHAnsi"/>
              </w:rPr>
            </w:pPr>
            <w:r w:rsidRPr="00113DB6">
              <w:rPr>
                <w:rFonts w:asciiTheme="majorHAnsi" w:eastAsia="Times New Roman" w:hAnsiTheme="majorHAnsi" w:cstheme="majorHAnsi"/>
                <w:color w:val="000000"/>
                <w:lang w:eastAsia="is-IS"/>
              </w:rPr>
              <w:t>Forvörður</w:t>
            </w:r>
          </w:p>
        </w:tc>
        <w:tc>
          <w:tcPr>
            <w:tcW w:w="1173" w:type="dxa"/>
            <w:tcBorders>
              <w:top w:val="single" w:sz="4" w:space="0" w:color="auto"/>
              <w:left w:val="single" w:sz="4" w:space="0" w:color="auto"/>
              <w:bottom w:val="single" w:sz="4" w:space="0" w:color="auto"/>
              <w:right w:val="single" w:sz="4" w:space="0" w:color="auto"/>
            </w:tcBorders>
            <w:vAlign w:val="center"/>
          </w:tcPr>
          <w:p w14:paraId="25647A9A" w14:textId="77777777" w:rsidR="000D78F6" w:rsidRPr="00113DB6" w:rsidRDefault="000D78F6" w:rsidP="00BC5DCB">
            <w:pPr>
              <w:ind w:left="284"/>
              <w:rPr>
                <w:rFonts w:asciiTheme="majorHAnsi" w:eastAsia="Times New Roman" w:hAnsiTheme="majorHAnsi" w:cstheme="majorHAnsi"/>
                <w:color w:val="000000"/>
                <w:lang w:eastAsia="is-IS"/>
              </w:rPr>
            </w:pPr>
          </w:p>
        </w:tc>
      </w:tr>
      <w:tr w:rsidR="000D78F6" w:rsidRPr="00113DB6" w14:paraId="54D3F270"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tcPr>
          <w:p w14:paraId="5A002ED9" w14:textId="77777777" w:rsidR="000D78F6" w:rsidRPr="00113DB6" w:rsidRDefault="000D78F6" w:rsidP="00BC5DCB">
            <w:pPr>
              <w:ind w:left="284"/>
              <w:jc w:val="both"/>
              <w:rPr>
                <w:rFonts w:asciiTheme="majorHAnsi" w:eastAsia="Times New Roman" w:hAnsiTheme="majorHAnsi" w:cstheme="majorHAnsi"/>
                <w:color w:val="000000"/>
                <w:lang w:eastAsia="is-IS"/>
              </w:rPr>
            </w:pPr>
          </w:p>
        </w:tc>
        <w:tc>
          <w:tcPr>
            <w:tcW w:w="2150" w:type="dxa"/>
            <w:tcBorders>
              <w:top w:val="single" w:sz="4" w:space="0" w:color="auto"/>
              <w:left w:val="single" w:sz="4" w:space="0" w:color="auto"/>
              <w:bottom w:val="single" w:sz="4" w:space="0" w:color="auto"/>
              <w:right w:val="single" w:sz="4" w:space="0" w:color="auto"/>
            </w:tcBorders>
            <w:vAlign w:val="center"/>
          </w:tcPr>
          <w:p w14:paraId="541229A6" w14:textId="77777777" w:rsidR="000D78F6" w:rsidRPr="00113DB6" w:rsidRDefault="000D78F6" w:rsidP="00BC5DCB">
            <w:pPr>
              <w:ind w:left="284"/>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57D4B7F2"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16A1954F" w14:textId="77777777" w:rsidR="000D78F6" w:rsidRPr="00113DB6" w:rsidRDefault="000D78F6" w:rsidP="00BC5DCB">
            <w:pPr>
              <w:ind w:left="15"/>
              <w:rPr>
                <w:rFonts w:asciiTheme="majorHAnsi" w:hAnsiTheme="majorHAnsi" w:cstheme="majorHAnsi"/>
              </w:rPr>
            </w:pPr>
            <w:r w:rsidRPr="00113DB6">
              <w:rPr>
                <w:rFonts w:asciiTheme="majorHAnsi" w:eastAsia="Times New Roman" w:hAnsiTheme="majorHAnsi" w:cstheme="majorHAnsi"/>
                <w:color w:val="000000"/>
                <w:lang w:eastAsia="is-IS"/>
              </w:rPr>
              <w:t>Trésmiður</w:t>
            </w:r>
          </w:p>
        </w:tc>
        <w:tc>
          <w:tcPr>
            <w:tcW w:w="1173" w:type="dxa"/>
            <w:tcBorders>
              <w:top w:val="single" w:sz="4" w:space="0" w:color="auto"/>
              <w:left w:val="single" w:sz="4" w:space="0" w:color="auto"/>
              <w:bottom w:val="single" w:sz="4" w:space="0" w:color="auto"/>
              <w:right w:val="single" w:sz="4" w:space="0" w:color="auto"/>
            </w:tcBorders>
            <w:vAlign w:val="center"/>
          </w:tcPr>
          <w:p w14:paraId="4FE9BBBC" w14:textId="77777777" w:rsidR="000D78F6" w:rsidRPr="00113DB6" w:rsidRDefault="000D78F6" w:rsidP="00BC5DCB">
            <w:pPr>
              <w:ind w:left="284"/>
              <w:rPr>
                <w:rFonts w:asciiTheme="majorHAnsi" w:eastAsia="Times New Roman" w:hAnsiTheme="majorHAnsi" w:cstheme="majorHAnsi"/>
                <w:color w:val="000000"/>
                <w:lang w:eastAsia="is-IS"/>
              </w:rPr>
            </w:pPr>
          </w:p>
        </w:tc>
      </w:tr>
      <w:tr w:rsidR="000D78F6" w:rsidRPr="00113DB6" w14:paraId="1BF6631B"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tcPr>
          <w:p w14:paraId="6208960A" w14:textId="77777777" w:rsidR="000D78F6" w:rsidRPr="00113DB6" w:rsidRDefault="000D78F6" w:rsidP="00BC5DCB">
            <w:pPr>
              <w:ind w:left="284"/>
              <w:jc w:val="both"/>
              <w:rPr>
                <w:rFonts w:asciiTheme="majorHAnsi" w:eastAsia="Times New Roman" w:hAnsiTheme="majorHAnsi" w:cstheme="majorHAnsi"/>
                <w:color w:val="000000"/>
                <w:lang w:eastAsia="is-IS"/>
              </w:rPr>
            </w:pPr>
          </w:p>
        </w:tc>
        <w:tc>
          <w:tcPr>
            <w:tcW w:w="2150" w:type="dxa"/>
            <w:tcBorders>
              <w:top w:val="single" w:sz="4" w:space="0" w:color="auto"/>
              <w:left w:val="single" w:sz="4" w:space="0" w:color="auto"/>
              <w:bottom w:val="single" w:sz="4" w:space="0" w:color="auto"/>
              <w:right w:val="single" w:sz="4" w:space="0" w:color="auto"/>
            </w:tcBorders>
            <w:vAlign w:val="center"/>
          </w:tcPr>
          <w:p w14:paraId="7E70F849" w14:textId="77777777" w:rsidR="000D78F6" w:rsidRPr="00113DB6" w:rsidRDefault="000D78F6" w:rsidP="00BC5DCB">
            <w:pPr>
              <w:ind w:left="284"/>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4EF215FC"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38423BFD" w14:textId="77777777" w:rsidR="000D78F6" w:rsidRPr="00113DB6" w:rsidRDefault="000D78F6" w:rsidP="00BC5DCB">
            <w:pPr>
              <w:ind w:left="15"/>
              <w:rPr>
                <w:rFonts w:asciiTheme="majorHAnsi" w:hAnsiTheme="majorHAnsi" w:cstheme="majorHAnsi"/>
              </w:rPr>
            </w:pPr>
            <w:r w:rsidRPr="00113DB6">
              <w:rPr>
                <w:rFonts w:asciiTheme="majorHAnsi" w:hAnsiTheme="majorHAnsi" w:cstheme="majorHAnsi"/>
              </w:rPr>
              <w:t>Nágranni</w:t>
            </w:r>
          </w:p>
        </w:tc>
        <w:tc>
          <w:tcPr>
            <w:tcW w:w="1173" w:type="dxa"/>
            <w:tcBorders>
              <w:top w:val="single" w:sz="4" w:space="0" w:color="auto"/>
              <w:left w:val="single" w:sz="4" w:space="0" w:color="auto"/>
              <w:bottom w:val="single" w:sz="4" w:space="0" w:color="auto"/>
              <w:right w:val="single" w:sz="4" w:space="0" w:color="auto"/>
            </w:tcBorders>
            <w:vAlign w:val="center"/>
          </w:tcPr>
          <w:p w14:paraId="600431C6" w14:textId="77777777" w:rsidR="000D78F6" w:rsidRPr="00113DB6" w:rsidRDefault="000D78F6" w:rsidP="00BC5DCB">
            <w:pPr>
              <w:ind w:left="284"/>
              <w:rPr>
                <w:rFonts w:asciiTheme="majorHAnsi" w:hAnsiTheme="majorHAnsi" w:cstheme="majorHAnsi"/>
              </w:rPr>
            </w:pPr>
          </w:p>
        </w:tc>
      </w:tr>
      <w:tr w:rsidR="000D78F6" w:rsidRPr="00113DB6" w14:paraId="5625CF28" w14:textId="77777777" w:rsidTr="00067F1C">
        <w:trPr>
          <w:trHeight w:val="454"/>
          <w:jc w:val="center"/>
        </w:trPr>
        <w:tc>
          <w:tcPr>
            <w:tcW w:w="1814" w:type="dxa"/>
            <w:tcBorders>
              <w:top w:val="single" w:sz="4" w:space="0" w:color="auto"/>
              <w:left w:val="single" w:sz="4" w:space="0" w:color="auto"/>
              <w:bottom w:val="single" w:sz="4" w:space="0" w:color="auto"/>
              <w:right w:val="single" w:sz="4" w:space="0" w:color="auto"/>
            </w:tcBorders>
            <w:vAlign w:val="center"/>
          </w:tcPr>
          <w:p w14:paraId="7616C52F" w14:textId="77777777" w:rsidR="000D78F6" w:rsidRDefault="000D78F6" w:rsidP="00BC5DCB">
            <w:pPr>
              <w:ind w:left="284"/>
              <w:rPr>
                <w:rFonts w:asciiTheme="majorHAnsi" w:eastAsia="Times New Roman" w:hAnsiTheme="majorHAnsi" w:cstheme="majorHAnsi"/>
                <w:color w:val="000000"/>
                <w:lang w:eastAsia="is-IS"/>
              </w:rPr>
            </w:pPr>
          </w:p>
          <w:p w14:paraId="5644C50B" w14:textId="10465AD1" w:rsidR="00906E10" w:rsidRPr="00113DB6" w:rsidRDefault="00906E10" w:rsidP="00BC5DCB">
            <w:pPr>
              <w:ind w:left="284"/>
              <w:rPr>
                <w:rFonts w:asciiTheme="majorHAnsi" w:eastAsia="Times New Roman" w:hAnsiTheme="majorHAnsi" w:cstheme="majorHAnsi"/>
                <w:color w:val="000000"/>
                <w:lang w:eastAsia="is-IS"/>
              </w:rPr>
            </w:pPr>
          </w:p>
        </w:tc>
        <w:tc>
          <w:tcPr>
            <w:tcW w:w="2150" w:type="dxa"/>
            <w:tcBorders>
              <w:top w:val="single" w:sz="4" w:space="0" w:color="auto"/>
              <w:left w:val="single" w:sz="4" w:space="0" w:color="auto"/>
              <w:bottom w:val="single" w:sz="4" w:space="0" w:color="auto"/>
              <w:right w:val="single" w:sz="4" w:space="0" w:color="auto"/>
            </w:tcBorders>
            <w:vAlign w:val="center"/>
          </w:tcPr>
          <w:p w14:paraId="274826B7" w14:textId="77777777" w:rsidR="000D78F6" w:rsidRPr="00113DB6" w:rsidRDefault="000D78F6" w:rsidP="00BC5DCB">
            <w:pPr>
              <w:ind w:left="284"/>
              <w:rPr>
                <w:rFonts w:asciiTheme="majorHAnsi" w:hAnsiTheme="majorHAnsi" w:cstheme="majorHAnsi"/>
              </w:rPr>
            </w:pPr>
          </w:p>
        </w:tc>
        <w:tc>
          <w:tcPr>
            <w:tcW w:w="1418" w:type="dxa"/>
            <w:tcBorders>
              <w:top w:val="single" w:sz="4" w:space="0" w:color="auto"/>
              <w:left w:val="single" w:sz="4" w:space="0" w:color="auto"/>
              <w:bottom w:val="single" w:sz="4" w:space="0" w:color="auto"/>
              <w:right w:val="single" w:sz="4" w:space="0" w:color="auto"/>
            </w:tcBorders>
            <w:vAlign w:val="center"/>
          </w:tcPr>
          <w:p w14:paraId="16020DA7" w14:textId="77777777" w:rsidR="000D78F6" w:rsidRPr="00113DB6" w:rsidRDefault="000D78F6" w:rsidP="00BC5DCB">
            <w:pPr>
              <w:ind w:left="284"/>
              <w:rPr>
                <w:rFonts w:asciiTheme="majorHAnsi" w:hAnsiTheme="majorHAnsi" w:cstheme="majorHAnsi"/>
              </w:rPr>
            </w:pPr>
          </w:p>
        </w:tc>
        <w:tc>
          <w:tcPr>
            <w:tcW w:w="2654" w:type="dxa"/>
            <w:tcBorders>
              <w:top w:val="single" w:sz="4" w:space="0" w:color="auto"/>
              <w:left w:val="single" w:sz="4" w:space="0" w:color="auto"/>
              <w:bottom w:val="single" w:sz="4" w:space="0" w:color="auto"/>
              <w:right w:val="single" w:sz="4" w:space="0" w:color="auto"/>
            </w:tcBorders>
            <w:vAlign w:val="center"/>
            <w:hideMark/>
          </w:tcPr>
          <w:p w14:paraId="67D28AF8" w14:textId="77777777" w:rsidR="000D78F6" w:rsidRPr="00113DB6" w:rsidRDefault="000D78F6" w:rsidP="00BC5DCB">
            <w:pPr>
              <w:ind w:left="15"/>
              <w:rPr>
                <w:rFonts w:asciiTheme="majorHAnsi" w:hAnsiTheme="majorHAnsi" w:cstheme="majorHAnsi"/>
              </w:rPr>
            </w:pPr>
            <w:r w:rsidRPr="00113DB6">
              <w:rPr>
                <w:rFonts w:asciiTheme="majorHAnsi" w:hAnsiTheme="majorHAnsi" w:cstheme="majorHAnsi"/>
              </w:rPr>
              <w:t>Sjálfboðaliði</w:t>
            </w:r>
          </w:p>
        </w:tc>
        <w:tc>
          <w:tcPr>
            <w:tcW w:w="1173" w:type="dxa"/>
            <w:tcBorders>
              <w:top w:val="single" w:sz="4" w:space="0" w:color="auto"/>
              <w:left w:val="single" w:sz="4" w:space="0" w:color="auto"/>
              <w:bottom w:val="single" w:sz="4" w:space="0" w:color="auto"/>
              <w:right w:val="single" w:sz="4" w:space="0" w:color="auto"/>
            </w:tcBorders>
            <w:vAlign w:val="center"/>
          </w:tcPr>
          <w:p w14:paraId="132A3AFE" w14:textId="77777777" w:rsidR="000D78F6" w:rsidRPr="00113DB6" w:rsidRDefault="000D78F6" w:rsidP="00BC5DCB">
            <w:pPr>
              <w:ind w:left="284"/>
              <w:rPr>
                <w:rFonts w:asciiTheme="majorHAnsi" w:hAnsiTheme="majorHAnsi" w:cstheme="majorHAnsi"/>
              </w:rPr>
            </w:pPr>
          </w:p>
        </w:tc>
      </w:tr>
    </w:tbl>
    <w:p w14:paraId="3A63BA3F" w14:textId="77777777" w:rsidR="000D78F6" w:rsidRPr="00113DB6" w:rsidRDefault="000D78F6" w:rsidP="00BC5DCB">
      <w:pPr>
        <w:pStyle w:val="Heading1"/>
        <w:ind w:left="284"/>
      </w:pPr>
      <w:bookmarkStart w:id="12" w:name="_Toc46231835"/>
      <w:bookmarkStart w:id="13" w:name="_Toc46238179"/>
      <w:r w:rsidRPr="00113DB6">
        <w:lastRenderedPageBreak/>
        <w:t>4. Byggingaruppdrættir af öllum hæðum</w:t>
      </w:r>
      <w:bookmarkEnd w:id="12"/>
      <w:bookmarkEnd w:id="13"/>
    </w:p>
    <w:p w14:paraId="7EEE07F9" w14:textId="44954B40" w:rsidR="000D78F6" w:rsidRPr="0030251D" w:rsidRDefault="000D78F6" w:rsidP="00BC5DCB">
      <w:pPr>
        <w:ind w:left="284"/>
        <w:rPr>
          <w:rFonts w:asciiTheme="majorHAnsi" w:hAnsiTheme="majorHAnsi" w:cstheme="majorHAnsi"/>
          <w:i/>
          <w:iCs/>
          <w:color w:val="000000" w:themeColor="text1"/>
        </w:rPr>
      </w:pPr>
      <w:r w:rsidRPr="00113DB6">
        <w:rPr>
          <w:rFonts w:asciiTheme="majorHAnsi" w:hAnsiTheme="majorHAnsi" w:cstheme="majorHAnsi"/>
          <w:i/>
          <w:iCs/>
        </w:rPr>
        <w:t xml:space="preserve">Setjið hér inn teikningar/byggingaruppdrætti (stærð: A4) af öllum hæðum og </w:t>
      </w:r>
      <w:r w:rsidRPr="00113DB6">
        <w:rPr>
          <w:rFonts w:asciiTheme="majorHAnsi" w:hAnsiTheme="majorHAnsi" w:cstheme="majorHAnsi"/>
          <w:i/>
          <w:iCs/>
          <w:color w:val="000000" w:themeColor="text1"/>
        </w:rPr>
        <w:t xml:space="preserve">merkið inn staðsetningu neyðarútganga, slökkvitækja, aðalrafmagnstöflu, stjórnborðs öryggiskerfis og vatnsinnstaks fyrir heitt og kalt vatn. </w:t>
      </w:r>
    </w:p>
    <w:p w14:paraId="0CB4D7FE" w14:textId="77777777" w:rsidR="000D78F6" w:rsidRPr="00113DB6" w:rsidRDefault="000D78F6" w:rsidP="00BC5DCB">
      <w:pPr>
        <w:pStyle w:val="Heading1"/>
        <w:ind w:left="284"/>
      </w:pPr>
      <w:bookmarkStart w:id="14" w:name="_Toc46231836"/>
      <w:bookmarkStart w:id="15" w:name="_Toc46238180"/>
      <w:r w:rsidRPr="00113DB6">
        <w:t>5. Rýmingaráætlun</w:t>
      </w:r>
      <w:bookmarkEnd w:id="14"/>
      <w:bookmarkEnd w:id="15"/>
    </w:p>
    <w:p w14:paraId="6AA344A9" w14:textId="2E74C273" w:rsidR="000D78F6" w:rsidRPr="00113DB6" w:rsidRDefault="000D78F6" w:rsidP="00BC5DCB">
      <w:pPr>
        <w:ind w:left="284"/>
        <w:rPr>
          <w:rFonts w:asciiTheme="majorHAnsi" w:hAnsiTheme="majorHAnsi" w:cstheme="majorHAnsi"/>
          <w:i/>
          <w:iCs/>
        </w:rPr>
      </w:pPr>
      <w:r w:rsidRPr="00113DB6">
        <w:rPr>
          <w:rFonts w:asciiTheme="majorHAnsi" w:hAnsiTheme="majorHAnsi" w:cstheme="majorHAnsi"/>
          <w:i/>
          <w:iCs/>
        </w:rPr>
        <w:t>Setjið hér inn teikningar/byggingaruppdrætti (stærð: A4) af öllum hæðum sem sýna hvernig á að rýma kirkjuna og hafið stuttan texta með.</w:t>
      </w:r>
    </w:p>
    <w:p w14:paraId="148E07C0" w14:textId="77777777" w:rsidR="000D78F6" w:rsidRPr="00113DB6" w:rsidRDefault="000D78F6" w:rsidP="00BC5DCB">
      <w:pPr>
        <w:pStyle w:val="Heading1"/>
        <w:ind w:left="284"/>
      </w:pPr>
      <w:bookmarkStart w:id="16" w:name="_Toc46231837"/>
      <w:bookmarkStart w:id="17" w:name="_Toc46238181"/>
      <w:r w:rsidRPr="00113DB6">
        <w:t>6. Viðbragðsaðgerðir</w:t>
      </w:r>
      <w:bookmarkEnd w:id="16"/>
      <w:bookmarkEnd w:id="17"/>
    </w:p>
    <w:p w14:paraId="27CC09FF" w14:textId="77777777" w:rsidR="000D78F6" w:rsidRPr="00113DB6" w:rsidRDefault="000D78F6" w:rsidP="00BC5DCB">
      <w:pPr>
        <w:ind w:left="284"/>
        <w:rPr>
          <w:rFonts w:asciiTheme="majorHAnsi" w:hAnsiTheme="majorHAnsi" w:cstheme="majorHAnsi"/>
          <w:i/>
          <w:iCs/>
        </w:rPr>
      </w:pPr>
      <w:r w:rsidRPr="00113DB6">
        <w:rPr>
          <w:rFonts w:asciiTheme="majorHAnsi" w:hAnsiTheme="majorHAnsi" w:cstheme="majorHAnsi"/>
          <w:i/>
          <w:iCs/>
        </w:rPr>
        <w:t>Hér skal lýsa aðgerðum við ýmsar aðstæður, t.d.:</w:t>
      </w:r>
    </w:p>
    <w:p w14:paraId="59A84CC8" w14:textId="77777777" w:rsidR="000D78F6" w:rsidRPr="00113DB6" w:rsidRDefault="000D78F6" w:rsidP="00BC5DCB">
      <w:pPr>
        <w:ind w:left="284"/>
        <w:rPr>
          <w:rFonts w:asciiTheme="majorHAnsi" w:hAnsiTheme="majorHAnsi" w:cstheme="majorHAnsi"/>
          <w:b/>
          <w:bCs/>
          <w:color w:val="000000" w:themeColor="text1"/>
        </w:rPr>
      </w:pPr>
      <w:r w:rsidRPr="00113DB6">
        <w:rPr>
          <w:rFonts w:asciiTheme="majorHAnsi" w:hAnsiTheme="majorHAnsi" w:cstheme="majorHAnsi"/>
          <w:b/>
          <w:bCs/>
          <w:color w:val="000000" w:themeColor="text1"/>
        </w:rPr>
        <w:t>Eldur</w:t>
      </w:r>
    </w:p>
    <w:p w14:paraId="289689FF" w14:textId="77777777" w:rsidR="000D78F6" w:rsidRPr="00113DB6" w:rsidRDefault="000D78F6" w:rsidP="00BC5DCB">
      <w:pPr>
        <w:ind w:left="284"/>
        <w:rPr>
          <w:rFonts w:asciiTheme="majorHAnsi" w:hAnsiTheme="majorHAnsi" w:cstheme="majorHAnsi"/>
          <w:i/>
          <w:iCs/>
          <w:color w:val="000000" w:themeColor="text1"/>
        </w:rPr>
      </w:pPr>
      <w:r w:rsidRPr="00113DB6">
        <w:rPr>
          <w:rFonts w:asciiTheme="majorHAnsi" w:hAnsiTheme="majorHAnsi" w:cstheme="majorHAnsi"/>
          <w:i/>
          <w:iCs/>
          <w:color w:val="000000" w:themeColor="text1"/>
        </w:rPr>
        <w:t>Lýsið hvað skal gera ef vart verður við reyk eða eld.</w:t>
      </w:r>
    </w:p>
    <w:p w14:paraId="3238C059" w14:textId="77777777" w:rsidR="000D78F6" w:rsidRPr="00113DB6" w:rsidRDefault="000D78F6" w:rsidP="00BC5DCB">
      <w:pPr>
        <w:ind w:left="284"/>
        <w:rPr>
          <w:rFonts w:asciiTheme="majorHAnsi" w:hAnsiTheme="majorHAnsi" w:cstheme="majorHAnsi"/>
          <w:b/>
          <w:bCs/>
          <w:color w:val="000000" w:themeColor="text1"/>
        </w:rPr>
      </w:pPr>
      <w:r w:rsidRPr="00113DB6">
        <w:rPr>
          <w:rFonts w:asciiTheme="majorHAnsi" w:hAnsiTheme="majorHAnsi" w:cstheme="majorHAnsi"/>
          <w:b/>
          <w:bCs/>
          <w:color w:val="000000" w:themeColor="text1"/>
        </w:rPr>
        <w:t>Rafmagnstruflun</w:t>
      </w:r>
    </w:p>
    <w:p w14:paraId="4637DF76"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i/>
          <w:iCs/>
          <w:color w:val="000000" w:themeColor="text1"/>
        </w:rPr>
        <w:t>Setjið inn ljósmyndir af aðalrafmagnstöflunni og lýsið á einfaldan hátt hvað skal gera til að slökkva á rafmagni eða setja það af stað.</w:t>
      </w:r>
    </w:p>
    <w:p w14:paraId="6884967E" w14:textId="77777777" w:rsidR="000D78F6" w:rsidRPr="00113DB6" w:rsidRDefault="000D78F6" w:rsidP="00BC5DCB">
      <w:pPr>
        <w:ind w:left="284"/>
        <w:rPr>
          <w:rFonts w:asciiTheme="majorHAnsi" w:hAnsiTheme="majorHAnsi" w:cstheme="majorHAnsi"/>
          <w:b/>
          <w:bCs/>
          <w:i/>
          <w:iCs/>
          <w:color w:val="000000" w:themeColor="text1"/>
        </w:rPr>
      </w:pPr>
      <w:r w:rsidRPr="00113DB6">
        <w:rPr>
          <w:rFonts w:asciiTheme="majorHAnsi" w:hAnsiTheme="majorHAnsi" w:cstheme="majorHAnsi"/>
          <w:b/>
          <w:bCs/>
          <w:color w:val="000000" w:themeColor="text1"/>
        </w:rPr>
        <w:t>Vatnsleki</w:t>
      </w:r>
    </w:p>
    <w:p w14:paraId="418E5DCE"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i/>
          <w:iCs/>
          <w:color w:val="000000" w:themeColor="text1"/>
        </w:rPr>
        <w:t>Setjið inn ljósmyndir af vatnsinnstökum fyrir heitt og kalt vatn og lýsið á einfaldan hátt hvað skal gera.</w:t>
      </w:r>
    </w:p>
    <w:p w14:paraId="6B057B55" w14:textId="50547458" w:rsidR="000D78F6" w:rsidRPr="00113DB6" w:rsidRDefault="000D78F6" w:rsidP="00BC5DCB">
      <w:pPr>
        <w:ind w:left="284"/>
        <w:rPr>
          <w:rFonts w:asciiTheme="majorHAnsi" w:hAnsiTheme="majorHAnsi" w:cstheme="majorHAnsi"/>
          <w:i/>
          <w:iCs/>
          <w:color w:val="000000" w:themeColor="text1"/>
        </w:rPr>
      </w:pPr>
      <w:r w:rsidRPr="00113DB6">
        <w:rPr>
          <w:rFonts w:asciiTheme="majorHAnsi" w:hAnsiTheme="majorHAnsi" w:cstheme="majorHAnsi"/>
          <w:i/>
          <w:iCs/>
          <w:color w:val="000000" w:themeColor="text1"/>
        </w:rPr>
        <w:t>Einnig er gott að nefna hvenær á að hafa samband við tryggingafélag.</w:t>
      </w:r>
    </w:p>
    <w:p w14:paraId="4C59559A" w14:textId="77777777" w:rsidR="000D78F6" w:rsidRPr="00113DB6" w:rsidRDefault="000D78F6" w:rsidP="00BC5DCB">
      <w:pPr>
        <w:pStyle w:val="Heading1"/>
        <w:ind w:left="284"/>
      </w:pPr>
      <w:bookmarkStart w:id="18" w:name="_Toc46231838"/>
      <w:bookmarkStart w:id="19" w:name="_Toc46238182"/>
      <w:r w:rsidRPr="00113DB6">
        <w:t>7. Listi yfir búnað og birgðir</w:t>
      </w:r>
      <w:bookmarkEnd w:id="18"/>
      <w:bookmarkEnd w:id="19"/>
      <w:r w:rsidRPr="00113DB6">
        <w:t xml:space="preserve"> </w:t>
      </w:r>
    </w:p>
    <w:p w14:paraId="1A35DA2D" w14:textId="77777777" w:rsidR="000D78F6" w:rsidRPr="00113DB6" w:rsidRDefault="000D78F6" w:rsidP="00BC5DCB">
      <w:pPr>
        <w:pStyle w:val="BodyText"/>
        <w:spacing w:before="162" w:after="46"/>
        <w:ind w:left="284"/>
        <w:rPr>
          <w:rFonts w:asciiTheme="majorHAnsi" w:hAnsiTheme="majorHAnsi" w:cstheme="majorHAnsi"/>
          <w:i/>
          <w:iCs/>
          <w:lang w:val="is-IS"/>
        </w:rPr>
      </w:pPr>
      <w:r w:rsidRPr="00113DB6">
        <w:rPr>
          <w:rFonts w:asciiTheme="majorHAnsi" w:hAnsiTheme="majorHAnsi" w:cstheme="majorHAnsi"/>
          <w:i/>
          <w:iCs/>
          <w:lang w:val="is-IS"/>
        </w:rPr>
        <w:t xml:space="preserve">Hér koma fram upplýsingar um búnað sem getur komið að gagni þegar vá skellur á. Fyrst er greint frá lista yfir búnað og hvar er hægt að nálgast hann, síðan er listi yfir efni og verkfæri sem gott er að eiga í neyðarkistu. </w:t>
      </w:r>
    </w:p>
    <w:p w14:paraId="1EFFB309" w14:textId="77777777" w:rsidR="000D78F6" w:rsidRPr="00113DB6" w:rsidRDefault="000D78F6" w:rsidP="00BC5DCB">
      <w:pPr>
        <w:pStyle w:val="BodyText"/>
        <w:spacing w:before="162" w:after="46"/>
        <w:ind w:left="284"/>
        <w:rPr>
          <w:rFonts w:asciiTheme="majorHAnsi" w:hAnsiTheme="majorHAnsi" w:cstheme="majorHAnsi"/>
          <w:b/>
          <w:bCs/>
          <w:lang w:val="is-IS"/>
        </w:rPr>
      </w:pPr>
      <w:r w:rsidRPr="00113DB6">
        <w:rPr>
          <w:rFonts w:asciiTheme="majorHAnsi" w:hAnsiTheme="majorHAnsi" w:cstheme="majorHAnsi"/>
          <w:b/>
          <w:bCs/>
          <w:lang w:val="is-IS"/>
        </w:rPr>
        <w:t>Búnaður: dæmi</w:t>
      </w:r>
    </w:p>
    <w:tbl>
      <w:tblPr>
        <w:tblStyle w:val="TableNormal20"/>
        <w:tblW w:w="8930"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118"/>
        <w:gridCol w:w="3260"/>
      </w:tblGrid>
      <w:tr w:rsidR="000D78F6" w:rsidRPr="00113DB6" w14:paraId="375DBADE" w14:textId="77777777" w:rsidTr="00FC04C9">
        <w:trPr>
          <w:trHeight w:val="490"/>
        </w:trPr>
        <w:tc>
          <w:tcPr>
            <w:tcW w:w="2552" w:type="dxa"/>
            <w:tcBorders>
              <w:left w:val="single" w:sz="6" w:space="0" w:color="000000"/>
            </w:tcBorders>
          </w:tcPr>
          <w:p w14:paraId="52842D12" w14:textId="77777777" w:rsidR="000D78F6" w:rsidRPr="00113DB6" w:rsidRDefault="000D78F6" w:rsidP="00BC5DCB">
            <w:pPr>
              <w:pStyle w:val="TableParagraph"/>
              <w:spacing w:before="4"/>
              <w:ind w:left="284"/>
              <w:rPr>
                <w:rFonts w:asciiTheme="majorHAnsi" w:hAnsiTheme="majorHAnsi" w:cstheme="majorHAnsi"/>
                <w:b/>
                <w:bCs/>
                <w:lang w:val="is-IS"/>
              </w:rPr>
            </w:pPr>
            <w:r w:rsidRPr="00113DB6">
              <w:rPr>
                <w:rFonts w:asciiTheme="majorHAnsi" w:hAnsiTheme="majorHAnsi" w:cstheme="majorHAnsi"/>
                <w:b/>
                <w:bCs/>
                <w:lang w:val="is-IS"/>
              </w:rPr>
              <w:t>Lýsing</w:t>
            </w:r>
          </w:p>
        </w:tc>
        <w:tc>
          <w:tcPr>
            <w:tcW w:w="3118" w:type="dxa"/>
          </w:tcPr>
          <w:p w14:paraId="33C1EC59" w14:textId="77777777" w:rsidR="000D78F6" w:rsidRPr="00113DB6" w:rsidRDefault="000D78F6" w:rsidP="00BC5DCB">
            <w:pPr>
              <w:pStyle w:val="TableParagraph"/>
              <w:spacing w:before="4" w:line="240" w:lineRule="atLeast"/>
              <w:ind w:left="284" w:right="72"/>
              <w:rPr>
                <w:rFonts w:asciiTheme="majorHAnsi" w:hAnsiTheme="majorHAnsi" w:cstheme="majorHAnsi"/>
                <w:b/>
                <w:bCs/>
                <w:lang w:val="is-IS"/>
              </w:rPr>
            </w:pPr>
            <w:r w:rsidRPr="00113DB6">
              <w:rPr>
                <w:rFonts w:asciiTheme="majorHAnsi" w:hAnsiTheme="majorHAnsi" w:cstheme="majorHAnsi"/>
                <w:b/>
                <w:bCs/>
                <w:lang w:val="is-IS"/>
              </w:rPr>
              <w:t>Staðsetning eða fáanlegt hjá:</w:t>
            </w:r>
          </w:p>
        </w:tc>
        <w:tc>
          <w:tcPr>
            <w:tcW w:w="3260" w:type="dxa"/>
          </w:tcPr>
          <w:p w14:paraId="3194DFE2" w14:textId="77777777" w:rsidR="000D78F6" w:rsidRPr="00113DB6" w:rsidRDefault="000D78F6" w:rsidP="00BC5DCB">
            <w:pPr>
              <w:pStyle w:val="TableParagraph"/>
              <w:spacing w:before="4"/>
              <w:ind w:left="284"/>
              <w:rPr>
                <w:rFonts w:asciiTheme="majorHAnsi" w:hAnsiTheme="majorHAnsi" w:cstheme="majorHAnsi"/>
                <w:b/>
                <w:bCs/>
                <w:lang w:val="is-IS"/>
              </w:rPr>
            </w:pPr>
            <w:r w:rsidRPr="00113DB6">
              <w:rPr>
                <w:rFonts w:asciiTheme="majorHAnsi" w:hAnsiTheme="majorHAnsi" w:cstheme="majorHAnsi"/>
                <w:b/>
                <w:bCs/>
                <w:lang w:val="is-IS"/>
              </w:rPr>
              <w:t>Athugasemdir</w:t>
            </w:r>
          </w:p>
        </w:tc>
      </w:tr>
      <w:tr w:rsidR="000D78F6" w:rsidRPr="00113DB6" w14:paraId="72100D14" w14:textId="77777777" w:rsidTr="00FC04C9">
        <w:trPr>
          <w:trHeight w:val="271"/>
        </w:trPr>
        <w:tc>
          <w:tcPr>
            <w:tcW w:w="2552" w:type="dxa"/>
            <w:tcBorders>
              <w:left w:val="single" w:sz="6" w:space="0" w:color="000000"/>
            </w:tcBorders>
          </w:tcPr>
          <w:p w14:paraId="21D6A15B"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Vatnsdælur</w:t>
            </w:r>
          </w:p>
        </w:tc>
        <w:tc>
          <w:tcPr>
            <w:tcW w:w="3118" w:type="dxa"/>
          </w:tcPr>
          <w:p w14:paraId="41F8D735"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0264DA1C"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2898A493" w14:textId="77777777" w:rsidTr="00FC04C9">
        <w:trPr>
          <w:trHeight w:val="271"/>
        </w:trPr>
        <w:tc>
          <w:tcPr>
            <w:tcW w:w="2552" w:type="dxa"/>
            <w:tcBorders>
              <w:left w:val="single" w:sz="6" w:space="0" w:color="000000"/>
            </w:tcBorders>
          </w:tcPr>
          <w:p w14:paraId="6CD2BF36"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hreinar ruslatunnur</w:t>
            </w:r>
          </w:p>
        </w:tc>
        <w:tc>
          <w:tcPr>
            <w:tcW w:w="3118" w:type="dxa"/>
          </w:tcPr>
          <w:p w14:paraId="6BFE70A0"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1B33ADA0"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0E92C307" w14:textId="77777777" w:rsidTr="00FC04C9">
        <w:trPr>
          <w:trHeight w:val="271"/>
        </w:trPr>
        <w:tc>
          <w:tcPr>
            <w:tcW w:w="2552" w:type="dxa"/>
            <w:tcBorders>
              <w:left w:val="single" w:sz="6" w:space="0" w:color="000000"/>
            </w:tcBorders>
          </w:tcPr>
          <w:p w14:paraId="02EE5FE4"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Stigi</w:t>
            </w:r>
          </w:p>
        </w:tc>
        <w:tc>
          <w:tcPr>
            <w:tcW w:w="3118" w:type="dxa"/>
          </w:tcPr>
          <w:p w14:paraId="0DE1620E"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1A7B7DB8"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1D1CB0B1" w14:textId="77777777" w:rsidTr="00FC04C9">
        <w:trPr>
          <w:trHeight w:val="271"/>
        </w:trPr>
        <w:tc>
          <w:tcPr>
            <w:tcW w:w="2552" w:type="dxa"/>
            <w:tcBorders>
              <w:left w:val="single" w:sz="6" w:space="0" w:color="000000"/>
            </w:tcBorders>
          </w:tcPr>
          <w:p w14:paraId="2F50AC73"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Verkfæri</w:t>
            </w:r>
          </w:p>
        </w:tc>
        <w:tc>
          <w:tcPr>
            <w:tcW w:w="3118" w:type="dxa"/>
          </w:tcPr>
          <w:p w14:paraId="44F48780"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73FF1D87"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4BC8ABF8" w14:textId="77777777" w:rsidTr="00FC04C9">
        <w:trPr>
          <w:trHeight w:val="271"/>
        </w:trPr>
        <w:tc>
          <w:tcPr>
            <w:tcW w:w="2552" w:type="dxa"/>
            <w:tcBorders>
              <w:left w:val="single" w:sz="6" w:space="0" w:color="000000"/>
            </w:tcBorders>
          </w:tcPr>
          <w:p w14:paraId="70B33876"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Ryksugur</w:t>
            </w:r>
          </w:p>
        </w:tc>
        <w:tc>
          <w:tcPr>
            <w:tcW w:w="3118" w:type="dxa"/>
          </w:tcPr>
          <w:p w14:paraId="2689EF9E"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14BA57D8"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2DD3EE79" w14:textId="77777777" w:rsidTr="00FC04C9">
        <w:trPr>
          <w:trHeight w:val="271"/>
        </w:trPr>
        <w:tc>
          <w:tcPr>
            <w:tcW w:w="2552" w:type="dxa"/>
            <w:tcBorders>
              <w:left w:val="single" w:sz="6" w:space="0" w:color="000000"/>
            </w:tcBorders>
          </w:tcPr>
          <w:p w14:paraId="6C7A3344"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Felliborð</w:t>
            </w:r>
          </w:p>
        </w:tc>
        <w:tc>
          <w:tcPr>
            <w:tcW w:w="3118" w:type="dxa"/>
          </w:tcPr>
          <w:p w14:paraId="270DA04E"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50CB99B1"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1A960D40" w14:textId="77777777" w:rsidTr="00FC04C9">
        <w:trPr>
          <w:trHeight w:val="271"/>
        </w:trPr>
        <w:tc>
          <w:tcPr>
            <w:tcW w:w="2552" w:type="dxa"/>
            <w:tcBorders>
              <w:left w:val="single" w:sz="6" w:space="0" w:color="000000"/>
            </w:tcBorders>
          </w:tcPr>
          <w:p w14:paraId="36706343" w14:textId="77777777" w:rsidR="000D78F6" w:rsidRPr="00113DB6" w:rsidRDefault="000D78F6" w:rsidP="00BC5DCB">
            <w:pPr>
              <w:pStyle w:val="TableParagraph"/>
              <w:spacing w:line="242" w:lineRule="exact"/>
              <w:ind w:left="284"/>
              <w:rPr>
                <w:rFonts w:asciiTheme="majorHAnsi" w:hAnsiTheme="majorHAnsi" w:cstheme="majorHAnsi"/>
                <w:lang w:val="is-IS"/>
              </w:rPr>
            </w:pPr>
            <w:proofErr w:type="spellStart"/>
            <w:r w:rsidRPr="00113DB6">
              <w:rPr>
                <w:rFonts w:asciiTheme="majorHAnsi" w:hAnsiTheme="majorHAnsi" w:cstheme="majorHAnsi"/>
                <w:lang w:val="is-IS"/>
              </w:rPr>
              <w:t>færanlegur</w:t>
            </w:r>
            <w:proofErr w:type="spellEnd"/>
            <w:r w:rsidRPr="00113DB6">
              <w:rPr>
                <w:rFonts w:asciiTheme="majorHAnsi" w:hAnsiTheme="majorHAnsi" w:cstheme="majorHAnsi"/>
                <w:lang w:val="is-IS"/>
              </w:rPr>
              <w:t xml:space="preserve"> ljósabúnaður</w:t>
            </w:r>
          </w:p>
        </w:tc>
        <w:tc>
          <w:tcPr>
            <w:tcW w:w="3118" w:type="dxa"/>
          </w:tcPr>
          <w:p w14:paraId="109CC9E0"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69F94341"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34666C0F" w14:textId="77777777" w:rsidTr="00FC04C9">
        <w:trPr>
          <w:trHeight w:val="271"/>
        </w:trPr>
        <w:tc>
          <w:tcPr>
            <w:tcW w:w="2552" w:type="dxa"/>
            <w:tcBorders>
              <w:left w:val="single" w:sz="6" w:space="0" w:color="000000"/>
            </w:tcBorders>
          </w:tcPr>
          <w:p w14:paraId="098714AA"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Vasaljós</w:t>
            </w:r>
          </w:p>
        </w:tc>
        <w:tc>
          <w:tcPr>
            <w:tcW w:w="3118" w:type="dxa"/>
          </w:tcPr>
          <w:p w14:paraId="1E306B04"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42864734"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37008A4A" w14:textId="77777777" w:rsidTr="00FC04C9">
        <w:trPr>
          <w:trHeight w:val="271"/>
        </w:trPr>
        <w:tc>
          <w:tcPr>
            <w:tcW w:w="2552" w:type="dxa"/>
            <w:tcBorders>
              <w:left w:val="single" w:sz="6" w:space="0" w:color="000000"/>
            </w:tcBorders>
          </w:tcPr>
          <w:p w14:paraId="584C50F1"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vatnsslöngur</w:t>
            </w:r>
          </w:p>
        </w:tc>
        <w:tc>
          <w:tcPr>
            <w:tcW w:w="3118" w:type="dxa"/>
          </w:tcPr>
          <w:p w14:paraId="02CA110F"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1CFD2852"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187C0330" w14:textId="77777777" w:rsidTr="00FC04C9">
        <w:trPr>
          <w:trHeight w:val="271"/>
        </w:trPr>
        <w:tc>
          <w:tcPr>
            <w:tcW w:w="2552" w:type="dxa"/>
            <w:tcBorders>
              <w:left w:val="single" w:sz="6" w:space="0" w:color="000000"/>
            </w:tcBorders>
          </w:tcPr>
          <w:p w14:paraId="2AC601B7"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Ruslagámur</w:t>
            </w:r>
          </w:p>
        </w:tc>
        <w:tc>
          <w:tcPr>
            <w:tcW w:w="3118" w:type="dxa"/>
          </w:tcPr>
          <w:p w14:paraId="093C923D"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73C2EFF2"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6DDCC850" w14:textId="77777777" w:rsidTr="00FC04C9">
        <w:trPr>
          <w:trHeight w:val="271"/>
        </w:trPr>
        <w:tc>
          <w:tcPr>
            <w:tcW w:w="2552" w:type="dxa"/>
            <w:tcBorders>
              <w:left w:val="single" w:sz="6" w:space="0" w:color="000000"/>
            </w:tcBorders>
          </w:tcPr>
          <w:p w14:paraId="68930E0B"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Loftpressur</w:t>
            </w:r>
          </w:p>
        </w:tc>
        <w:tc>
          <w:tcPr>
            <w:tcW w:w="3118" w:type="dxa"/>
          </w:tcPr>
          <w:p w14:paraId="6C8EB261"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395E3324"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10BB3025" w14:textId="77777777" w:rsidTr="00FC04C9">
        <w:trPr>
          <w:trHeight w:val="271"/>
        </w:trPr>
        <w:tc>
          <w:tcPr>
            <w:tcW w:w="2552" w:type="dxa"/>
            <w:tcBorders>
              <w:left w:val="single" w:sz="6" w:space="0" w:color="000000"/>
            </w:tcBorders>
          </w:tcPr>
          <w:p w14:paraId="49FD95E7"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Frystigámur</w:t>
            </w:r>
          </w:p>
        </w:tc>
        <w:tc>
          <w:tcPr>
            <w:tcW w:w="3118" w:type="dxa"/>
          </w:tcPr>
          <w:p w14:paraId="206CAE0A"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045D776C"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125D9EEE" w14:textId="77777777" w:rsidTr="00FC04C9">
        <w:trPr>
          <w:trHeight w:val="271"/>
        </w:trPr>
        <w:tc>
          <w:tcPr>
            <w:tcW w:w="2552" w:type="dxa"/>
            <w:tcBorders>
              <w:left w:val="single" w:sz="6" w:space="0" w:color="000000"/>
            </w:tcBorders>
          </w:tcPr>
          <w:p w14:paraId="7832C0F9"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Kúluplast</w:t>
            </w:r>
          </w:p>
        </w:tc>
        <w:tc>
          <w:tcPr>
            <w:tcW w:w="3118" w:type="dxa"/>
          </w:tcPr>
          <w:p w14:paraId="4E21FFE0"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0962121D"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r w:rsidR="000D78F6" w:rsidRPr="00113DB6" w14:paraId="64BB190E" w14:textId="77777777" w:rsidTr="00FC04C9">
        <w:trPr>
          <w:trHeight w:val="271"/>
        </w:trPr>
        <w:tc>
          <w:tcPr>
            <w:tcW w:w="2552" w:type="dxa"/>
            <w:tcBorders>
              <w:left w:val="single" w:sz="6" w:space="0" w:color="000000"/>
            </w:tcBorders>
          </w:tcPr>
          <w:p w14:paraId="2CA6D360" w14:textId="77777777" w:rsidR="000D78F6" w:rsidRPr="00113DB6" w:rsidRDefault="000D78F6" w:rsidP="00BC5DCB">
            <w:pPr>
              <w:pStyle w:val="TableParagraph"/>
              <w:spacing w:line="242" w:lineRule="exact"/>
              <w:ind w:left="284"/>
              <w:rPr>
                <w:rFonts w:asciiTheme="majorHAnsi" w:hAnsiTheme="majorHAnsi" w:cstheme="majorHAnsi"/>
                <w:lang w:val="is-IS"/>
              </w:rPr>
            </w:pPr>
            <w:r w:rsidRPr="00113DB6">
              <w:rPr>
                <w:rFonts w:asciiTheme="majorHAnsi" w:hAnsiTheme="majorHAnsi" w:cstheme="majorHAnsi"/>
                <w:lang w:val="is-IS"/>
              </w:rPr>
              <w:t>plastkassar til flutninga</w:t>
            </w:r>
          </w:p>
        </w:tc>
        <w:tc>
          <w:tcPr>
            <w:tcW w:w="3118" w:type="dxa"/>
          </w:tcPr>
          <w:p w14:paraId="1707C539" w14:textId="77777777" w:rsidR="000D78F6" w:rsidRPr="00113DB6" w:rsidRDefault="000D78F6" w:rsidP="00BC5DCB">
            <w:pPr>
              <w:pStyle w:val="TableParagraph"/>
              <w:spacing w:line="242" w:lineRule="exact"/>
              <w:ind w:left="284"/>
              <w:rPr>
                <w:rFonts w:asciiTheme="majorHAnsi" w:hAnsiTheme="majorHAnsi" w:cstheme="majorHAnsi"/>
                <w:lang w:val="is-IS"/>
              </w:rPr>
            </w:pPr>
          </w:p>
        </w:tc>
        <w:tc>
          <w:tcPr>
            <w:tcW w:w="3260" w:type="dxa"/>
          </w:tcPr>
          <w:p w14:paraId="2025C9CA" w14:textId="77777777" w:rsidR="000D78F6" w:rsidRPr="00113DB6" w:rsidRDefault="000D78F6" w:rsidP="00BC5DCB">
            <w:pPr>
              <w:pStyle w:val="TableParagraph"/>
              <w:spacing w:line="242" w:lineRule="exact"/>
              <w:ind w:left="284"/>
              <w:rPr>
                <w:rFonts w:asciiTheme="majorHAnsi" w:hAnsiTheme="majorHAnsi" w:cstheme="majorHAnsi"/>
                <w:lang w:val="is-IS"/>
              </w:rPr>
            </w:pPr>
          </w:p>
        </w:tc>
      </w:tr>
    </w:tbl>
    <w:p w14:paraId="78BD23A5" w14:textId="77777777" w:rsidR="000D78F6" w:rsidRPr="00113DB6" w:rsidRDefault="000D78F6" w:rsidP="00BC5DCB">
      <w:pPr>
        <w:pStyle w:val="BodyText"/>
        <w:spacing w:before="162" w:after="46"/>
        <w:ind w:left="284"/>
        <w:rPr>
          <w:rFonts w:asciiTheme="majorHAnsi" w:hAnsiTheme="majorHAnsi" w:cstheme="majorHAnsi"/>
          <w:i/>
          <w:iCs/>
          <w:lang w:val="is-IS"/>
        </w:rPr>
      </w:pPr>
    </w:p>
    <w:p w14:paraId="0B0D70EC" w14:textId="77777777" w:rsidR="000D78F6" w:rsidRPr="00113DB6" w:rsidRDefault="000D78F6" w:rsidP="00BC5DCB">
      <w:pPr>
        <w:pStyle w:val="BodyText"/>
        <w:spacing w:before="162" w:after="46"/>
        <w:ind w:left="284"/>
        <w:rPr>
          <w:rFonts w:asciiTheme="majorHAnsi" w:hAnsiTheme="majorHAnsi" w:cstheme="majorHAnsi"/>
          <w:i/>
          <w:iCs/>
          <w:lang w:val="is-IS"/>
        </w:rPr>
      </w:pPr>
      <w:r w:rsidRPr="00113DB6">
        <w:rPr>
          <w:rFonts w:asciiTheme="majorHAnsi" w:hAnsiTheme="majorHAnsi" w:cstheme="majorHAnsi"/>
          <w:i/>
          <w:iCs/>
          <w:lang w:val="is-IS"/>
        </w:rPr>
        <w:lastRenderedPageBreak/>
        <w:t xml:space="preserve">Í neyðarkistunni eiga að vera birgðir sem má grípa til við fyrstu viðbrögð. Mikilvægt er að fara yfir neyðarkistuna reglulega og endurnýja birgðir sem skemmast með tímanum, s.s. </w:t>
      </w:r>
      <w:proofErr w:type="spellStart"/>
      <w:r w:rsidRPr="00113DB6">
        <w:rPr>
          <w:rFonts w:asciiTheme="majorHAnsi" w:hAnsiTheme="majorHAnsi" w:cstheme="majorHAnsi"/>
          <w:i/>
          <w:iCs/>
          <w:lang w:val="is-IS"/>
        </w:rPr>
        <w:t>gúmmíhanska</w:t>
      </w:r>
      <w:proofErr w:type="spellEnd"/>
      <w:r w:rsidRPr="00113DB6">
        <w:rPr>
          <w:rFonts w:asciiTheme="majorHAnsi" w:hAnsiTheme="majorHAnsi" w:cstheme="majorHAnsi"/>
          <w:i/>
          <w:iCs/>
          <w:lang w:val="is-IS"/>
        </w:rPr>
        <w:t xml:space="preserve">, rafhlöður og límband. </w:t>
      </w:r>
    </w:p>
    <w:p w14:paraId="1DB1CA81" w14:textId="77777777" w:rsidR="000D78F6" w:rsidRPr="00113DB6" w:rsidRDefault="000D78F6" w:rsidP="00BC5DCB">
      <w:pPr>
        <w:pStyle w:val="BodyText"/>
        <w:spacing w:before="162" w:after="46"/>
        <w:ind w:left="284"/>
        <w:rPr>
          <w:rFonts w:asciiTheme="majorHAnsi" w:hAnsiTheme="majorHAnsi" w:cstheme="majorHAnsi"/>
          <w:i/>
          <w:iCs/>
          <w:lang w:val="is-IS"/>
        </w:rPr>
      </w:pPr>
      <w:r w:rsidRPr="00113DB6">
        <w:rPr>
          <w:rFonts w:asciiTheme="majorHAnsi" w:hAnsiTheme="majorHAnsi" w:cstheme="majorHAnsi"/>
          <w:i/>
          <w:iCs/>
          <w:lang w:val="is-IS"/>
        </w:rPr>
        <w:t xml:space="preserve">Mælt er með því að kistan sé á aðgengilegum stað, annaðhvort við inngang kirkjunnar eða í annarri byggingu í nágrenni hennar ef aðstæður leyfa. Í sumum tilfellum getur verið nóg að tilgreina hvar þessa hluti er að finna í stað þess að safna þeim saman í neyðarkistu. </w:t>
      </w:r>
    </w:p>
    <w:p w14:paraId="48B27641" w14:textId="79051D37" w:rsidR="000D78F6" w:rsidRPr="00113DB6" w:rsidRDefault="000D78F6" w:rsidP="00BC5DCB">
      <w:pPr>
        <w:pStyle w:val="BodyText"/>
        <w:spacing w:before="162" w:after="46"/>
        <w:ind w:left="284"/>
        <w:rPr>
          <w:rFonts w:asciiTheme="majorHAnsi" w:hAnsiTheme="majorHAnsi" w:cstheme="majorHAnsi"/>
          <w:lang w:val="is-IS"/>
        </w:rPr>
      </w:pPr>
      <w:r w:rsidRPr="00985907">
        <w:rPr>
          <w:rFonts w:asciiTheme="majorHAnsi" w:hAnsiTheme="majorHAnsi" w:cstheme="majorHAnsi"/>
          <w:b/>
          <w:bCs/>
          <w:lang w:val="is-IS"/>
        </w:rPr>
        <w:t>Birgðir í neyðarkistu: dæmi</w:t>
      </w:r>
      <w:r w:rsidRPr="00985907">
        <w:rPr>
          <w:rFonts w:asciiTheme="majorHAnsi" w:hAnsiTheme="majorHAnsi" w:cstheme="majorHAnsi"/>
          <w:b/>
          <w:bCs/>
          <w:lang w:val="is-IS"/>
        </w:rPr>
        <w:tab/>
      </w:r>
      <w:r w:rsidRPr="00113DB6">
        <w:rPr>
          <w:rFonts w:asciiTheme="majorHAnsi" w:hAnsiTheme="majorHAnsi" w:cstheme="majorHAnsi"/>
          <w:lang w:val="is-IS"/>
        </w:rPr>
        <w:tab/>
      </w:r>
      <w:r w:rsidRPr="00113DB6">
        <w:rPr>
          <w:rFonts w:asciiTheme="majorHAnsi" w:hAnsiTheme="majorHAnsi" w:cstheme="majorHAnsi"/>
          <w:lang w:val="is-IS"/>
        </w:rPr>
        <w:tab/>
      </w:r>
      <w:r w:rsidRPr="00113DB6">
        <w:rPr>
          <w:rFonts w:asciiTheme="majorHAnsi" w:hAnsiTheme="majorHAnsi" w:cstheme="majorHAnsi"/>
          <w:lang w:val="is-IS"/>
        </w:rPr>
        <w:tab/>
      </w:r>
      <w:r w:rsidRPr="00113DB6">
        <w:rPr>
          <w:rFonts w:asciiTheme="majorHAnsi" w:hAnsiTheme="majorHAnsi" w:cstheme="majorHAnsi"/>
          <w:lang w:val="is-IS"/>
        </w:rPr>
        <w:tab/>
      </w:r>
      <w:r w:rsidRPr="00113DB6">
        <w:rPr>
          <w:rFonts w:asciiTheme="majorHAnsi" w:hAnsiTheme="majorHAnsi" w:cstheme="majorHAnsi"/>
          <w:lang w:val="is-IS"/>
        </w:rPr>
        <w:tab/>
        <w:t xml:space="preserve">       </w:t>
      </w:r>
      <w:r w:rsidRPr="00113DB6">
        <w:rPr>
          <w:rFonts w:asciiTheme="majorHAnsi" w:hAnsiTheme="majorHAnsi" w:cstheme="majorHAnsi"/>
          <w:sz w:val="20"/>
          <w:szCs w:val="20"/>
          <w:lang w:val="is-IS"/>
        </w:rPr>
        <w:t xml:space="preserve"> *þarf að endurnýja reglulega</w:t>
      </w:r>
    </w:p>
    <w:tbl>
      <w:tblPr>
        <w:tblStyle w:val="TableNormal20"/>
        <w:tblW w:w="4704" w:type="pc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6"/>
        <w:gridCol w:w="779"/>
        <w:gridCol w:w="4753"/>
      </w:tblGrid>
      <w:tr w:rsidR="000D78F6" w:rsidRPr="00113DB6" w14:paraId="7F0BEFE5" w14:textId="77777777" w:rsidTr="003D09A2">
        <w:trPr>
          <w:trHeight w:val="297"/>
        </w:trPr>
        <w:tc>
          <w:tcPr>
            <w:tcW w:w="1853" w:type="pct"/>
            <w:tcBorders>
              <w:left w:val="single" w:sz="6" w:space="0" w:color="000000"/>
            </w:tcBorders>
          </w:tcPr>
          <w:p w14:paraId="016F68B8" w14:textId="77777777" w:rsidR="000D78F6" w:rsidRPr="00113DB6" w:rsidRDefault="000D78F6" w:rsidP="00BC5DCB">
            <w:pPr>
              <w:pStyle w:val="TableParagraph"/>
              <w:ind w:left="284"/>
              <w:rPr>
                <w:rFonts w:asciiTheme="majorHAnsi" w:hAnsiTheme="majorHAnsi" w:cstheme="majorHAnsi"/>
                <w:b/>
                <w:bCs/>
                <w:lang w:val="is-IS"/>
              </w:rPr>
            </w:pPr>
            <w:r w:rsidRPr="00113DB6">
              <w:rPr>
                <w:rFonts w:asciiTheme="majorHAnsi" w:hAnsiTheme="majorHAnsi" w:cstheme="majorHAnsi"/>
                <w:b/>
                <w:bCs/>
                <w:lang w:val="is-IS"/>
              </w:rPr>
              <w:t>Lýsing</w:t>
            </w:r>
          </w:p>
        </w:tc>
        <w:tc>
          <w:tcPr>
            <w:tcW w:w="443" w:type="pct"/>
          </w:tcPr>
          <w:p w14:paraId="2A110ACD" w14:textId="77777777" w:rsidR="000D78F6" w:rsidRPr="00113DB6" w:rsidRDefault="000D78F6" w:rsidP="003D09A2">
            <w:pPr>
              <w:pStyle w:val="TableParagraph"/>
              <w:ind w:left="146"/>
              <w:rPr>
                <w:rFonts w:asciiTheme="majorHAnsi" w:hAnsiTheme="majorHAnsi" w:cstheme="majorHAnsi"/>
                <w:b/>
                <w:bCs/>
                <w:lang w:val="is-IS"/>
              </w:rPr>
            </w:pPr>
            <w:r w:rsidRPr="00113DB6">
              <w:rPr>
                <w:rFonts w:asciiTheme="majorHAnsi" w:hAnsiTheme="majorHAnsi" w:cstheme="majorHAnsi"/>
                <w:b/>
                <w:bCs/>
                <w:lang w:val="is-IS"/>
              </w:rPr>
              <w:t>já/nei</w:t>
            </w:r>
          </w:p>
        </w:tc>
        <w:tc>
          <w:tcPr>
            <w:tcW w:w="2705" w:type="pct"/>
          </w:tcPr>
          <w:p w14:paraId="6AD8178A" w14:textId="77777777" w:rsidR="000D78F6" w:rsidRPr="00113DB6" w:rsidRDefault="000D78F6" w:rsidP="00BC5DCB">
            <w:pPr>
              <w:pStyle w:val="TableParagraph"/>
              <w:ind w:left="284"/>
              <w:rPr>
                <w:rFonts w:asciiTheme="majorHAnsi" w:hAnsiTheme="majorHAnsi" w:cstheme="majorHAnsi"/>
                <w:b/>
                <w:bCs/>
                <w:lang w:val="is-IS"/>
              </w:rPr>
            </w:pPr>
            <w:r w:rsidRPr="00113DB6">
              <w:rPr>
                <w:rFonts w:asciiTheme="majorHAnsi" w:hAnsiTheme="majorHAnsi" w:cstheme="majorHAnsi"/>
                <w:b/>
                <w:bCs/>
                <w:lang w:val="is-IS"/>
              </w:rPr>
              <w:t xml:space="preserve">   Athugasemdir</w:t>
            </w:r>
          </w:p>
        </w:tc>
      </w:tr>
      <w:tr w:rsidR="000D78F6" w:rsidRPr="00113DB6" w14:paraId="7C487C20" w14:textId="77777777" w:rsidTr="003D09A2">
        <w:trPr>
          <w:trHeight w:val="297"/>
        </w:trPr>
        <w:tc>
          <w:tcPr>
            <w:tcW w:w="1853" w:type="pct"/>
            <w:tcBorders>
              <w:left w:val="single" w:sz="6" w:space="0" w:color="000000"/>
            </w:tcBorders>
          </w:tcPr>
          <w:p w14:paraId="07FF15DD" w14:textId="77777777" w:rsidR="000D78F6" w:rsidRPr="00113DB6" w:rsidRDefault="000D78F6" w:rsidP="00BC5DCB">
            <w:pPr>
              <w:pStyle w:val="TableParagraph"/>
              <w:ind w:left="284"/>
              <w:rPr>
                <w:rFonts w:asciiTheme="majorHAnsi" w:hAnsiTheme="majorHAnsi" w:cstheme="majorHAnsi"/>
                <w:lang w:val="is-IS"/>
              </w:rPr>
            </w:pPr>
            <w:proofErr w:type="spellStart"/>
            <w:r w:rsidRPr="00113DB6">
              <w:rPr>
                <w:rFonts w:asciiTheme="majorHAnsi" w:hAnsiTheme="majorHAnsi" w:cstheme="majorHAnsi"/>
                <w:lang w:val="is-IS"/>
              </w:rPr>
              <w:t>yfirbreiðslur</w:t>
            </w:r>
            <w:proofErr w:type="spellEnd"/>
            <w:r w:rsidRPr="00113DB6">
              <w:rPr>
                <w:rFonts w:asciiTheme="majorHAnsi" w:hAnsiTheme="majorHAnsi" w:cstheme="majorHAnsi"/>
                <w:lang w:val="is-IS"/>
              </w:rPr>
              <w:t xml:space="preserve"> (úr plasti, </w:t>
            </w:r>
            <w:proofErr w:type="spellStart"/>
            <w:r w:rsidRPr="00113DB6">
              <w:rPr>
                <w:rFonts w:asciiTheme="majorHAnsi" w:hAnsiTheme="majorHAnsi" w:cstheme="majorHAnsi"/>
                <w:lang w:val="is-IS"/>
              </w:rPr>
              <w:t>vefnaði</w:t>
            </w:r>
            <w:proofErr w:type="spellEnd"/>
            <w:r w:rsidRPr="00113DB6">
              <w:rPr>
                <w:rFonts w:asciiTheme="majorHAnsi" w:hAnsiTheme="majorHAnsi" w:cstheme="majorHAnsi"/>
                <w:lang w:val="is-IS"/>
              </w:rPr>
              <w:t>)</w:t>
            </w:r>
          </w:p>
        </w:tc>
        <w:tc>
          <w:tcPr>
            <w:tcW w:w="443" w:type="pct"/>
          </w:tcPr>
          <w:p w14:paraId="5FF66187" w14:textId="77777777" w:rsidR="000D78F6" w:rsidRPr="00113DB6" w:rsidRDefault="000D78F6" w:rsidP="00BC5DCB">
            <w:pPr>
              <w:pStyle w:val="TableParagraph"/>
              <w:ind w:left="284"/>
              <w:rPr>
                <w:rFonts w:asciiTheme="majorHAnsi" w:hAnsiTheme="majorHAnsi" w:cstheme="majorHAnsi"/>
                <w:lang w:val="is-IS"/>
              </w:rPr>
            </w:pPr>
          </w:p>
        </w:tc>
        <w:tc>
          <w:tcPr>
            <w:tcW w:w="2705" w:type="pct"/>
          </w:tcPr>
          <w:p w14:paraId="0A085243" w14:textId="77777777" w:rsidR="000D78F6" w:rsidRPr="00113DB6" w:rsidRDefault="000D78F6" w:rsidP="00BC5DCB">
            <w:pPr>
              <w:pStyle w:val="TableParagraph"/>
              <w:ind w:left="284"/>
              <w:rPr>
                <w:rFonts w:asciiTheme="majorHAnsi" w:hAnsiTheme="majorHAnsi" w:cstheme="majorHAnsi"/>
                <w:lang w:val="is-IS"/>
              </w:rPr>
            </w:pPr>
          </w:p>
        </w:tc>
      </w:tr>
      <w:tr w:rsidR="000D78F6" w:rsidRPr="00113DB6" w14:paraId="1359DD8C" w14:textId="77777777" w:rsidTr="003D09A2">
        <w:trPr>
          <w:trHeight w:val="278"/>
        </w:trPr>
        <w:tc>
          <w:tcPr>
            <w:tcW w:w="1853" w:type="pct"/>
            <w:tcBorders>
              <w:left w:val="single" w:sz="6" w:space="0" w:color="000000"/>
            </w:tcBorders>
          </w:tcPr>
          <w:p w14:paraId="03CEC2C7" w14:textId="77777777" w:rsidR="000D78F6" w:rsidRPr="00113DB6" w:rsidRDefault="000D78F6" w:rsidP="00BC5DCB">
            <w:pPr>
              <w:pStyle w:val="TableParagraph"/>
              <w:spacing w:before="4"/>
              <w:ind w:left="284"/>
              <w:rPr>
                <w:rFonts w:asciiTheme="majorHAnsi" w:hAnsiTheme="majorHAnsi" w:cstheme="majorHAnsi"/>
                <w:lang w:val="is-IS"/>
              </w:rPr>
            </w:pPr>
            <w:r w:rsidRPr="00113DB6">
              <w:rPr>
                <w:rFonts w:asciiTheme="majorHAnsi" w:hAnsiTheme="majorHAnsi" w:cstheme="majorHAnsi"/>
                <w:lang w:val="is-IS"/>
              </w:rPr>
              <w:t>málaralímband*</w:t>
            </w:r>
          </w:p>
        </w:tc>
        <w:tc>
          <w:tcPr>
            <w:tcW w:w="443" w:type="pct"/>
          </w:tcPr>
          <w:p w14:paraId="2E12F62E"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287B0ACB"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6E79DE95" w14:textId="77777777" w:rsidTr="003D09A2">
        <w:trPr>
          <w:trHeight w:val="266"/>
        </w:trPr>
        <w:tc>
          <w:tcPr>
            <w:tcW w:w="1853" w:type="pct"/>
            <w:tcBorders>
              <w:left w:val="single" w:sz="6" w:space="0" w:color="000000"/>
            </w:tcBorders>
          </w:tcPr>
          <w:p w14:paraId="7995087E" w14:textId="77777777" w:rsidR="000D78F6" w:rsidRPr="00113DB6" w:rsidRDefault="000D78F6" w:rsidP="00BC5DCB">
            <w:pPr>
              <w:pStyle w:val="TableParagraph"/>
              <w:ind w:left="284"/>
              <w:rPr>
                <w:rFonts w:asciiTheme="majorHAnsi" w:hAnsiTheme="majorHAnsi" w:cstheme="majorHAnsi"/>
                <w:lang w:val="is-IS"/>
              </w:rPr>
            </w:pPr>
            <w:r w:rsidRPr="00113DB6">
              <w:rPr>
                <w:rFonts w:asciiTheme="majorHAnsi" w:hAnsiTheme="majorHAnsi" w:cstheme="majorHAnsi"/>
                <w:lang w:val="is-IS"/>
              </w:rPr>
              <w:t>Örtrefjaklútar</w:t>
            </w:r>
          </w:p>
        </w:tc>
        <w:tc>
          <w:tcPr>
            <w:tcW w:w="443" w:type="pct"/>
          </w:tcPr>
          <w:p w14:paraId="6573B24C" w14:textId="77777777" w:rsidR="000D78F6" w:rsidRPr="00113DB6" w:rsidRDefault="000D78F6" w:rsidP="00BC5DCB">
            <w:pPr>
              <w:pStyle w:val="TableParagraph"/>
              <w:ind w:left="284"/>
              <w:rPr>
                <w:rFonts w:asciiTheme="majorHAnsi" w:hAnsiTheme="majorHAnsi" w:cstheme="majorHAnsi"/>
                <w:lang w:val="is-IS"/>
              </w:rPr>
            </w:pPr>
          </w:p>
        </w:tc>
        <w:tc>
          <w:tcPr>
            <w:tcW w:w="2705" w:type="pct"/>
          </w:tcPr>
          <w:p w14:paraId="228BF670" w14:textId="77777777" w:rsidR="000D78F6" w:rsidRPr="00113DB6" w:rsidRDefault="000D78F6" w:rsidP="00BC5DCB">
            <w:pPr>
              <w:pStyle w:val="TableParagraph"/>
              <w:ind w:left="284"/>
              <w:rPr>
                <w:rFonts w:asciiTheme="majorHAnsi" w:hAnsiTheme="majorHAnsi" w:cstheme="majorHAnsi"/>
                <w:lang w:val="is-IS"/>
              </w:rPr>
            </w:pPr>
          </w:p>
        </w:tc>
      </w:tr>
      <w:tr w:rsidR="000D78F6" w:rsidRPr="00113DB6" w14:paraId="182E5DA7" w14:textId="77777777" w:rsidTr="003D09A2">
        <w:trPr>
          <w:trHeight w:val="285"/>
        </w:trPr>
        <w:tc>
          <w:tcPr>
            <w:tcW w:w="1853" w:type="pct"/>
            <w:tcBorders>
              <w:left w:val="single" w:sz="6" w:space="0" w:color="000000"/>
            </w:tcBorders>
          </w:tcPr>
          <w:p w14:paraId="545CE74C" w14:textId="77777777" w:rsidR="000D78F6" w:rsidRPr="00113DB6" w:rsidRDefault="000D78F6" w:rsidP="00BC5DCB">
            <w:pPr>
              <w:pStyle w:val="TableParagraph"/>
              <w:spacing w:before="4"/>
              <w:ind w:left="284"/>
              <w:rPr>
                <w:rFonts w:asciiTheme="majorHAnsi" w:hAnsiTheme="majorHAnsi" w:cstheme="majorHAnsi"/>
                <w:lang w:val="is-IS"/>
              </w:rPr>
            </w:pPr>
            <w:r w:rsidRPr="00113DB6">
              <w:rPr>
                <w:rFonts w:asciiTheme="majorHAnsi" w:hAnsiTheme="majorHAnsi" w:cstheme="majorHAnsi"/>
                <w:lang w:val="is-IS"/>
              </w:rPr>
              <w:t>stórir ruslapokar*</w:t>
            </w:r>
          </w:p>
        </w:tc>
        <w:tc>
          <w:tcPr>
            <w:tcW w:w="443" w:type="pct"/>
          </w:tcPr>
          <w:p w14:paraId="0B22417A"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3C36AA41"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3FD81F11" w14:textId="77777777" w:rsidTr="003D09A2">
        <w:trPr>
          <w:trHeight w:val="258"/>
        </w:trPr>
        <w:tc>
          <w:tcPr>
            <w:tcW w:w="1853" w:type="pct"/>
            <w:tcBorders>
              <w:left w:val="single" w:sz="6" w:space="0" w:color="000000"/>
            </w:tcBorders>
          </w:tcPr>
          <w:p w14:paraId="45CB8192" w14:textId="77777777" w:rsidR="000D78F6" w:rsidRPr="00113DB6" w:rsidRDefault="000D78F6" w:rsidP="00BC5DCB">
            <w:pPr>
              <w:pStyle w:val="TableParagraph"/>
              <w:spacing w:before="1" w:line="237" w:lineRule="exact"/>
              <w:ind w:left="284"/>
              <w:rPr>
                <w:rFonts w:asciiTheme="majorHAnsi" w:hAnsiTheme="majorHAnsi" w:cstheme="majorHAnsi"/>
                <w:lang w:val="is-IS"/>
              </w:rPr>
            </w:pPr>
            <w:r w:rsidRPr="00113DB6">
              <w:rPr>
                <w:rFonts w:asciiTheme="majorHAnsi" w:hAnsiTheme="majorHAnsi" w:cstheme="majorHAnsi"/>
                <w:lang w:val="is-IS"/>
              </w:rPr>
              <w:t>Skófla</w:t>
            </w:r>
          </w:p>
        </w:tc>
        <w:tc>
          <w:tcPr>
            <w:tcW w:w="443" w:type="pct"/>
          </w:tcPr>
          <w:p w14:paraId="2B3696D5" w14:textId="77777777" w:rsidR="000D78F6" w:rsidRPr="00113DB6" w:rsidRDefault="000D78F6" w:rsidP="00BC5DCB">
            <w:pPr>
              <w:pStyle w:val="TableParagraph"/>
              <w:spacing w:before="1" w:line="237" w:lineRule="exact"/>
              <w:ind w:left="284"/>
              <w:rPr>
                <w:rFonts w:asciiTheme="majorHAnsi" w:hAnsiTheme="majorHAnsi" w:cstheme="majorHAnsi"/>
                <w:lang w:val="is-IS"/>
              </w:rPr>
            </w:pPr>
          </w:p>
        </w:tc>
        <w:tc>
          <w:tcPr>
            <w:tcW w:w="2705" w:type="pct"/>
          </w:tcPr>
          <w:p w14:paraId="68452638" w14:textId="77777777" w:rsidR="000D78F6" w:rsidRPr="00113DB6" w:rsidRDefault="000D78F6" w:rsidP="00BC5DCB">
            <w:pPr>
              <w:pStyle w:val="TableParagraph"/>
              <w:spacing w:before="1" w:line="237" w:lineRule="exact"/>
              <w:ind w:left="284"/>
              <w:rPr>
                <w:rFonts w:asciiTheme="majorHAnsi" w:hAnsiTheme="majorHAnsi" w:cstheme="majorHAnsi"/>
                <w:lang w:val="is-IS"/>
              </w:rPr>
            </w:pPr>
          </w:p>
        </w:tc>
      </w:tr>
      <w:tr w:rsidR="000D78F6" w:rsidRPr="00113DB6" w14:paraId="38512B0E" w14:textId="77777777" w:rsidTr="003D09A2">
        <w:trPr>
          <w:trHeight w:val="282"/>
        </w:trPr>
        <w:tc>
          <w:tcPr>
            <w:tcW w:w="1853" w:type="pct"/>
            <w:tcBorders>
              <w:left w:val="single" w:sz="6" w:space="0" w:color="000000"/>
            </w:tcBorders>
          </w:tcPr>
          <w:p w14:paraId="612C9827" w14:textId="77777777" w:rsidR="000D78F6" w:rsidRPr="00113DB6" w:rsidRDefault="000D78F6" w:rsidP="00BC5DCB">
            <w:pPr>
              <w:pStyle w:val="TableParagraph"/>
              <w:spacing w:before="4"/>
              <w:ind w:left="284"/>
              <w:rPr>
                <w:rFonts w:asciiTheme="majorHAnsi" w:hAnsiTheme="majorHAnsi" w:cstheme="majorHAnsi"/>
                <w:lang w:val="is-IS"/>
              </w:rPr>
            </w:pPr>
            <w:r w:rsidRPr="00113DB6">
              <w:rPr>
                <w:rFonts w:asciiTheme="majorHAnsi" w:hAnsiTheme="majorHAnsi" w:cstheme="majorHAnsi"/>
                <w:lang w:val="is-IS"/>
              </w:rPr>
              <w:t>Gólftuskur</w:t>
            </w:r>
          </w:p>
        </w:tc>
        <w:tc>
          <w:tcPr>
            <w:tcW w:w="443" w:type="pct"/>
          </w:tcPr>
          <w:p w14:paraId="06D60D3A"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5CC6239D"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47FB4B09" w14:textId="77777777" w:rsidTr="003D09A2">
        <w:trPr>
          <w:trHeight w:val="282"/>
        </w:trPr>
        <w:tc>
          <w:tcPr>
            <w:tcW w:w="1853" w:type="pct"/>
            <w:tcBorders>
              <w:left w:val="single" w:sz="6" w:space="0" w:color="000000"/>
            </w:tcBorders>
          </w:tcPr>
          <w:p w14:paraId="1CED9CF1" w14:textId="77777777" w:rsidR="000D78F6" w:rsidRPr="00113DB6" w:rsidRDefault="000D78F6" w:rsidP="00BC5DCB">
            <w:pPr>
              <w:pStyle w:val="TableParagraph"/>
              <w:spacing w:before="4"/>
              <w:ind w:left="284"/>
              <w:rPr>
                <w:rFonts w:asciiTheme="majorHAnsi" w:hAnsiTheme="majorHAnsi" w:cstheme="majorHAnsi"/>
                <w:lang w:val="is-IS"/>
              </w:rPr>
            </w:pPr>
            <w:proofErr w:type="spellStart"/>
            <w:r w:rsidRPr="00113DB6">
              <w:rPr>
                <w:rFonts w:asciiTheme="majorHAnsi" w:hAnsiTheme="majorHAnsi" w:cstheme="majorHAnsi"/>
                <w:lang w:val="is-IS"/>
              </w:rPr>
              <w:t>gúmmíhanskar</w:t>
            </w:r>
            <w:proofErr w:type="spellEnd"/>
            <w:r w:rsidRPr="00113DB6">
              <w:rPr>
                <w:rFonts w:asciiTheme="majorHAnsi" w:hAnsiTheme="majorHAnsi" w:cstheme="majorHAnsi"/>
                <w:lang w:val="is-IS"/>
              </w:rPr>
              <w:t>*</w:t>
            </w:r>
          </w:p>
        </w:tc>
        <w:tc>
          <w:tcPr>
            <w:tcW w:w="443" w:type="pct"/>
          </w:tcPr>
          <w:p w14:paraId="62AA8FC2"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4459E6E2"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0EF5948C" w14:textId="77777777" w:rsidTr="003D09A2">
        <w:trPr>
          <w:trHeight w:val="282"/>
        </w:trPr>
        <w:tc>
          <w:tcPr>
            <w:tcW w:w="1853" w:type="pct"/>
            <w:tcBorders>
              <w:left w:val="single" w:sz="6" w:space="0" w:color="000000"/>
            </w:tcBorders>
          </w:tcPr>
          <w:p w14:paraId="0E7A776F" w14:textId="77777777" w:rsidR="000D78F6" w:rsidRPr="00113DB6" w:rsidRDefault="000D78F6" w:rsidP="00BC5DCB">
            <w:pPr>
              <w:pStyle w:val="TableParagraph"/>
              <w:spacing w:before="4"/>
              <w:ind w:left="284"/>
              <w:rPr>
                <w:rFonts w:asciiTheme="majorHAnsi" w:hAnsiTheme="majorHAnsi" w:cstheme="majorHAnsi"/>
                <w:lang w:val="is-IS"/>
              </w:rPr>
            </w:pPr>
            <w:proofErr w:type="spellStart"/>
            <w:r w:rsidRPr="00113DB6">
              <w:rPr>
                <w:rFonts w:asciiTheme="majorHAnsi" w:eastAsia="Times New Roman" w:hAnsiTheme="majorHAnsi" w:cstheme="majorHAnsi"/>
                <w:color w:val="000000"/>
                <w:lang w:val="is-IS" w:eastAsia="is-IS"/>
              </w:rPr>
              <w:t>nítrílhanskar</w:t>
            </w:r>
            <w:proofErr w:type="spellEnd"/>
            <w:r w:rsidRPr="00113DB6">
              <w:rPr>
                <w:rFonts w:asciiTheme="majorHAnsi" w:eastAsia="Times New Roman" w:hAnsiTheme="majorHAnsi" w:cstheme="majorHAnsi"/>
                <w:color w:val="000000"/>
                <w:lang w:val="is-IS" w:eastAsia="is-IS"/>
              </w:rPr>
              <w:t>*</w:t>
            </w:r>
          </w:p>
        </w:tc>
        <w:tc>
          <w:tcPr>
            <w:tcW w:w="443" w:type="pct"/>
          </w:tcPr>
          <w:p w14:paraId="0B4484AA"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5EA22F18"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2E8E0331" w14:textId="77777777" w:rsidTr="003D09A2">
        <w:trPr>
          <w:trHeight w:val="282"/>
        </w:trPr>
        <w:tc>
          <w:tcPr>
            <w:tcW w:w="1853" w:type="pct"/>
            <w:tcBorders>
              <w:left w:val="single" w:sz="6" w:space="0" w:color="000000"/>
            </w:tcBorders>
          </w:tcPr>
          <w:p w14:paraId="7E5076C1" w14:textId="77777777" w:rsidR="000D78F6" w:rsidRPr="00113DB6" w:rsidRDefault="000D78F6" w:rsidP="00BC5DCB">
            <w:pPr>
              <w:pStyle w:val="TableParagraph"/>
              <w:spacing w:before="4"/>
              <w:ind w:left="284"/>
              <w:rPr>
                <w:rFonts w:asciiTheme="majorHAnsi" w:hAnsiTheme="majorHAnsi" w:cstheme="majorHAnsi"/>
                <w:lang w:val="is-IS"/>
              </w:rPr>
            </w:pPr>
            <w:proofErr w:type="spellStart"/>
            <w:r w:rsidRPr="00113DB6">
              <w:rPr>
                <w:rFonts w:asciiTheme="majorHAnsi" w:hAnsiTheme="majorHAnsi" w:cstheme="majorHAnsi"/>
                <w:lang w:val="is-IS"/>
              </w:rPr>
              <w:t>kústar</w:t>
            </w:r>
            <w:proofErr w:type="spellEnd"/>
            <w:r w:rsidRPr="00113DB6">
              <w:rPr>
                <w:rFonts w:asciiTheme="majorHAnsi" w:hAnsiTheme="majorHAnsi" w:cstheme="majorHAnsi"/>
                <w:lang w:val="is-IS"/>
              </w:rPr>
              <w:t>/</w:t>
            </w:r>
            <w:proofErr w:type="spellStart"/>
            <w:r w:rsidRPr="00113DB6">
              <w:rPr>
                <w:rFonts w:asciiTheme="majorHAnsi" w:hAnsiTheme="majorHAnsi" w:cstheme="majorHAnsi"/>
                <w:lang w:val="is-IS"/>
              </w:rPr>
              <w:t>fægiskúffur</w:t>
            </w:r>
            <w:proofErr w:type="spellEnd"/>
          </w:p>
        </w:tc>
        <w:tc>
          <w:tcPr>
            <w:tcW w:w="443" w:type="pct"/>
          </w:tcPr>
          <w:p w14:paraId="6FE8B748"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4DCC3805"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16760D34" w14:textId="77777777" w:rsidTr="003D09A2">
        <w:trPr>
          <w:trHeight w:val="282"/>
        </w:trPr>
        <w:tc>
          <w:tcPr>
            <w:tcW w:w="1853" w:type="pct"/>
            <w:tcBorders>
              <w:left w:val="single" w:sz="6" w:space="0" w:color="000000"/>
            </w:tcBorders>
          </w:tcPr>
          <w:p w14:paraId="191D2D72" w14:textId="77777777" w:rsidR="000D78F6" w:rsidRPr="00113DB6" w:rsidRDefault="000D78F6" w:rsidP="00BC5DCB">
            <w:pPr>
              <w:pStyle w:val="TableParagraph"/>
              <w:spacing w:before="4"/>
              <w:ind w:left="284"/>
              <w:rPr>
                <w:rFonts w:asciiTheme="majorHAnsi" w:hAnsiTheme="majorHAnsi" w:cstheme="majorHAnsi"/>
                <w:lang w:val="is-IS"/>
              </w:rPr>
            </w:pPr>
            <w:r w:rsidRPr="00113DB6">
              <w:rPr>
                <w:rFonts w:asciiTheme="majorHAnsi" w:hAnsiTheme="majorHAnsi" w:cstheme="majorHAnsi"/>
                <w:lang w:val="is-IS"/>
              </w:rPr>
              <w:t>Fata</w:t>
            </w:r>
          </w:p>
        </w:tc>
        <w:tc>
          <w:tcPr>
            <w:tcW w:w="443" w:type="pct"/>
          </w:tcPr>
          <w:p w14:paraId="0F651C33"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34F78354"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19878BED" w14:textId="77777777" w:rsidTr="003D09A2">
        <w:trPr>
          <w:trHeight w:val="282"/>
        </w:trPr>
        <w:tc>
          <w:tcPr>
            <w:tcW w:w="1853" w:type="pct"/>
            <w:tcBorders>
              <w:left w:val="single" w:sz="6" w:space="0" w:color="000000"/>
            </w:tcBorders>
          </w:tcPr>
          <w:p w14:paraId="49E535A5" w14:textId="77777777" w:rsidR="000D78F6" w:rsidRPr="00113DB6" w:rsidRDefault="000D78F6" w:rsidP="00BC5DCB">
            <w:pPr>
              <w:pStyle w:val="TableParagraph"/>
              <w:spacing w:before="4"/>
              <w:ind w:left="284"/>
              <w:rPr>
                <w:rFonts w:asciiTheme="majorHAnsi" w:hAnsiTheme="majorHAnsi" w:cstheme="majorHAnsi"/>
                <w:lang w:val="is-IS"/>
              </w:rPr>
            </w:pPr>
            <w:r w:rsidRPr="00113DB6">
              <w:rPr>
                <w:rFonts w:asciiTheme="majorHAnsi" w:hAnsiTheme="majorHAnsi" w:cstheme="majorHAnsi"/>
                <w:lang w:val="is-IS"/>
              </w:rPr>
              <w:t>Svampar</w:t>
            </w:r>
          </w:p>
        </w:tc>
        <w:tc>
          <w:tcPr>
            <w:tcW w:w="443" w:type="pct"/>
          </w:tcPr>
          <w:p w14:paraId="7947C5CB"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517BE831"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31ACED69" w14:textId="77777777" w:rsidTr="003D09A2">
        <w:trPr>
          <w:trHeight w:val="282"/>
        </w:trPr>
        <w:tc>
          <w:tcPr>
            <w:tcW w:w="1853" w:type="pct"/>
            <w:tcBorders>
              <w:left w:val="single" w:sz="6" w:space="0" w:color="000000"/>
            </w:tcBorders>
          </w:tcPr>
          <w:p w14:paraId="000FBAB3" w14:textId="77777777" w:rsidR="000D78F6" w:rsidRPr="00113DB6" w:rsidRDefault="000D78F6" w:rsidP="00BC5DCB">
            <w:pPr>
              <w:pStyle w:val="TableParagraph"/>
              <w:spacing w:before="4"/>
              <w:ind w:left="284"/>
              <w:rPr>
                <w:rFonts w:asciiTheme="majorHAnsi" w:hAnsiTheme="majorHAnsi" w:cstheme="majorHAnsi"/>
                <w:lang w:val="is-IS"/>
              </w:rPr>
            </w:pPr>
            <w:proofErr w:type="spellStart"/>
            <w:r w:rsidRPr="00113DB6">
              <w:rPr>
                <w:rFonts w:asciiTheme="majorHAnsi" w:hAnsiTheme="majorHAnsi" w:cstheme="majorHAnsi"/>
                <w:lang w:val="is-IS"/>
              </w:rPr>
              <w:t>tússpenni</w:t>
            </w:r>
            <w:proofErr w:type="spellEnd"/>
            <w:r w:rsidRPr="00113DB6">
              <w:rPr>
                <w:rFonts w:asciiTheme="majorHAnsi" w:hAnsiTheme="majorHAnsi" w:cstheme="majorHAnsi"/>
                <w:lang w:val="is-IS"/>
              </w:rPr>
              <w:t>*</w:t>
            </w:r>
          </w:p>
        </w:tc>
        <w:tc>
          <w:tcPr>
            <w:tcW w:w="443" w:type="pct"/>
          </w:tcPr>
          <w:p w14:paraId="767A0FF5"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43C32D48"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6D0A7721" w14:textId="77777777" w:rsidTr="003D09A2">
        <w:trPr>
          <w:trHeight w:val="282"/>
        </w:trPr>
        <w:tc>
          <w:tcPr>
            <w:tcW w:w="1853" w:type="pct"/>
            <w:tcBorders>
              <w:left w:val="single" w:sz="6" w:space="0" w:color="000000"/>
            </w:tcBorders>
          </w:tcPr>
          <w:p w14:paraId="521CAF35" w14:textId="77777777" w:rsidR="000D78F6" w:rsidRPr="00113DB6" w:rsidRDefault="000D78F6" w:rsidP="00BC5DCB">
            <w:pPr>
              <w:pStyle w:val="TableParagraph"/>
              <w:spacing w:before="4"/>
              <w:ind w:left="284"/>
              <w:rPr>
                <w:rFonts w:asciiTheme="majorHAnsi" w:hAnsiTheme="majorHAnsi" w:cstheme="majorHAnsi"/>
                <w:lang w:val="is-IS"/>
              </w:rPr>
            </w:pPr>
            <w:r w:rsidRPr="00113DB6">
              <w:rPr>
                <w:rFonts w:asciiTheme="majorHAnsi" w:hAnsiTheme="majorHAnsi" w:cstheme="majorHAnsi"/>
                <w:lang w:val="is-IS"/>
              </w:rPr>
              <w:t>vasaljós án rafhlaðna</w:t>
            </w:r>
          </w:p>
        </w:tc>
        <w:tc>
          <w:tcPr>
            <w:tcW w:w="443" w:type="pct"/>
          </w:tcPr>
          <w:p w14:paraId="317A6AD5"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40613A68"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080626A2" w14:textId="77777777" w:rsidTr="003D09A2">
        <w:trPr>
          <w:trHeight w:val="282"/>
        </w:trPr>
        <w:tc>
          <w:tcPr>
            <w:tcW w:w="1853" w:type="pct"/>
            <w:tcBorders>
              <w:left w:val="single" w:sz="6" w:space="0" w:color="000000"/>
            </w:tcBorders>
          </w:tcPr>
          <w:p w14:paraId="4589148A" w14:textId="77777777" w:rsidR="000D78F6" w:rsidRPr="00113DB6" w:rsidRDefault="000D78F6" w:rsidP="00BC5DCB">
            <w:pPr>
              <w:pStyle w:val="TableParagraph"/>
              <w:spacing w:before="4"/>
              <w:ind w:left="284"/>
              <w:rPr>
                <w:rFonts w:asciiTheme="majorHAnsi" w:hAnsiTheme="majorHAnsi" w:cstheme="majorHAnsi"/>
                <w:lang w:val="is-IS"/>
              </w:rPr>
            </w:pPr>
            <w:r w:rsidRPr="00113DB6">
              <w:rPr>
                <w:rFonts w:asciiTheme="majorHAnsi" w:hAnsiTheme="majorHAnsi" w:cstheme="majorHAnsi"/>
                <w:lang w:val="is-IS"/>
              </w:rPr>
              <w:t>rafhlöður*</w:t>
            </w:r>
          </w:p>
        </w:tc>
        <w:tc>
          <w:tcPr>
            <w:tcW w:w="443" w:type="pct"/>
          </w:tcPr>
          <w:p w14:paraId="36E5CD2C"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28FCDF10"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53AA25E7" w14:textId="77777777" w:rsidTr="003D09A2">
        <w:trPr>
          <w:trHeight w:val="282"/>
        </w:trPr>
        <w:tc>
          <w:tcPr>
            <w:tcW w:w="1853" w:type="pct"/>
            <w:tcBorders>
              <w:left w:val="single" w:sz="6" w:space="0" w:color="000000"/>
            </w:tcBorders>
          </w:tcPr>
          <w:p w14:paraId="6F04C2B5" w14:textId="77777777" w:rsidR="000D78F6" w:rsidRPr="00113DB6" w:rsidRDefault="000D78F6" w:rsidP="00BC5DCB">
            <w:pPr>
              <w:pStyle w:val="TableParagraph"/>
              <w:spacing w:before="4"/>
              <w:ind w:left="284"/>
              <w:rPr>
                <w:rFonts w:asciiTheme="majorHAnsi" w:hAnsiTheme="majorHAnsi" w:cstheme="majorHAnsi"/>
                <w:lang w:val="is-IS"/>
              </w:rPr>
            </w:pPr>
            <w:proofErr w:type="spellStart"/>
            <w:r w:rsidRPr="00113DB6">
              <w:rPr>
                <w:rFonts w:asciiTheme="majorHAnsi" w:hAnsiTheme="majorHAnsi" w:cstheme="majorHAnsi"/>
                <w:lang w:val="is-IS"/>
              </w:rPr>
              <w:t>Þerripappír</w:t>
            </w:r>
            <w:proofErr w:type="spellEnd"/>
          </w:p>
        </w:tc>
        <w:tc>
          <w:tcPr>
            <w:tcW w:w="443" w:type="pct"/>
          </w:tcPr>
          <w:p w14:paraId="24AE79E4"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5486D51A"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57F5220B" w14:textId="77777777" w:rsidTr="003D09A2">
        <w:trPr>
          <w:trHeight w:val="282"/>
        </w:trPr>
        <w:tc>
          <w:tcPr>
            <w:tcW w:w="1853" w:type="pct"/>
            <w:tcBorders>
              <w:left w:val="single" w:sz="6" w:space="0" w:color="000000"/>
            </w:tcBorders>
          </w:tcPr>
          <w:p w14:paraId="417CF87E" w14:textId="77777777" w:rsidR="000D78F6" w:rsidRPr="00113DB6" w:rsidRDefault="000D78F6" w:rsidP="00BC5DCB">
            <w:pPr>
              <w:pStyle w:val="TableParagraph"/>
              <w:spacing w:before="4"/>
              <w:ind w:left="284"/>
              <w:rPr>
                <w:rFonts w:asciiTheme="majorHAnsi" w:hAnsiTheme="majorHAnsi" w:cstheme="majorHAnsi"/>
                <w:lang w:val="is-IS"/>
              </w:rPr>
            </w:pPr>
          </w:p>
        </w:tc>
        <w:tc>
          <w:tcPr>
            <w:tcW w:w="443" w:type="pct"/>
          </w:tcPr>
          <w:p w14:paraId="7255D0FD"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613F643B" w14:textId="77777777" w:rsidR="000D78F6" w:rsidRPr="00113DB6" w:rsidRDefault="000D78F6" w:rsidP="00BC5DCB">
            <w:pPr>
              <w:pStyle w:val="TableParagraph"/>
              <w:spacing w:before="4"/>
              <w:ind w:left="284"/>
              <w:rPr>
                <w:rFonts w:asciiTheme="majorHAnsi" w:hAnsiTheme="majorHAnsi" w:cstheme="majorHAnsi"/>
                <w:lang w:val="is-IS"/>
              </w:rPr>
            </w:pPr>
          </w:p>
        </w:tc>
      </w:tr>
      <w:tr w:rsidR="000D78F6" w:rsidRPr="00113DB6" w14:paraId="5182B469" w14:textId="77777777" w:rsidTr="003D09A2">
        <w:trPr>
          <w:trHeight w:val="282"/>
        </w:trPr>
        <w:tc>
          <w:tcPr>
            <w:tcW w:w="1853" w:type="pct"/>
            <w:tcBorders>
              <w:left w:val="single" w:sz="6" w:space="0" w:color="000000"/>
            </w:tcBorders>
          </w:tcPr>
          <w:p w14:paraId="7227EE70" w14:textId="77777777" w:rsidR="000D78F6" w:rsidRPr="00113DB6" w:rsidRDefault="000D78F6" w:rsidP="00BC5DCB">
            <w:pPr>
              <w:pStyle w:val="TableParagraph"/>
              <w:spacing w:before="4"/>
              <w:ind w:left="284"/>
              <w:rPr>
                <w:rFonts w:asciiTheme="majorHAnsi" w:hAnsiTheme="majorHAnsi" w:cstheme="majorHAnsi"/>
                <w:lang w:val="is-IS"/>
              </w:rPr>
            </w:pPr>
          </w:p>
        </w:tc>
        <w:tc>
          <w:tcPr>
            <w:tcW w:w="443" w:type="pct"/>
          </w:tcPr>
          <w:p w14:paraId="00F334DB" w14:textId="77777777" w:rsidR="000D78F6" w:rsidRPr="00113DB6" w:rsidRDefault="000D78F6" w:rsidP="00BC5DCB">
            <w:pPr>
              <w:pStyle w:val="TableParagraph"/>
              <w:spacing w:before="4"/>
              <w:ind w:left="284"/>
              <w:rPr>
                <w:rFonts w:asciiTheme="majorHAnsi" w:hAnsiTheme="majorHAnsi" w:cstheme="majorHAnsi"/>
                <w:lang w:val="is-IS"/>
              </w:rPr>
            </w:pPr>
          </w:p>
        </w:tc>
        <w:tc>
          <w:tcPr>
            <w:tcW w:w="2705" w:type="pct"/>
          </w:tcPr>
          <w:p w14:paraId="0D3F53E8" w14:textId="77777777" w:rsidR="000D78F6" w:rsidRPr="00113DB6" w:rsidRDefault="000D78F6" w:rsidP="00BC5DCB">
            <w:pPr>
              <w:pStyle w:val="TableParagraph"/>
              <w:spacing w:before="4"/>
              <w:ind w:left="284"/>
              <w:rPr>
                <w:rFonts w:asciiTheme="majorHAnsi" w:hAnsiTheme="majorHAnsi" w:cstheme="majorHAnsi"/>
                <w:lang w:val="is-IS"/>
              </w:rPr>
            </w:pPr>
          </w:p>
        </w:tc>
      </w:tr>
    </w:tbl>
    <w:p w14:paraId="008D33C9" w14:textId="77777777" w:rsidR="000D78F6" w:rsidRPr="00113DB6" w:rsidRDefault="000D78F6" w:rsidP="00BC5DCB">
      <w:pPr>
        <w:ind w:left="284"/>
        <w:rPr>
          <w:rFonts w:asciiTheme="majorHAnsi" w:hAnsiTheme="majorHAnsi" w:cstheme="majorHAnsi"/>
        </w:rPr>
      </w:pPr>
    </w:p>
    <w:p w14:paraId="101066CB" w14:textId="0C7E4FDD" w:rsidR="000D78F6" w:rsidRPr="00113DB6" w:rsidRDefault="000D78F6" w:rsidP="00BC5DCB">
      <w:pPr>
        <w:pStyle w:val="Heading1"/>
        <w:ind w:left="284"/>
      </w:pPr>
      <w:bookmarkStart w:id="20" w:name="_Toc46231839"/>
      <w:bookmarkStart w:id="21" w:name="_Toc46238183"/>
      <w:r w:rsidRPr="00113DB6">
        <w:t>8. Forgangslisti</w:t>
      </w:r>
      <w:r w:rsidRPr="00113DB6">
        <w:rPr>
          <w:spacing w:val="-7"/>
        </w:rPr>
        <w:t xml:space="preserve"> </w:t>
      </w:r>
      <w:r w:rsidRPr="00113DB6">
        <w:t>fyrir björgun kirkjugripa</w:t>
      </w:r>
      <w:bookmarkEnd w:id="20"/>
      <w:bookmarkEnd w:id="21"/>
      <w:r w:rsidR="00906E10">
        <w:t>/byggingarhluta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384"/>
        <w:gridCol w:w="2464"/>
        <w:gridCol w:w="2240"/>
      </w:tblGrid>
      <w:tr w:rsidR="000D78F6" w:rsidRPr="00113DB6" w14:paraId="36DBB465" w14:textId="77777777" w:rsidTr="00C20F1F">
        <w:trPr>
          <w:trHeight w:val="510"/>
          <w:jc w:val="center"/>
        </w:trPr>
        <w:tc>
          <w:tcPr>
            <w:tcW w:w="1838" w:type="dxa"/>
            <w:shd w:val="clear" w:color="auto" w:fill="auto"/>
            <w:noWrap/>
            <w:vAlign w:val="center"/>
            <w:hideMark/>
          </w:tcPr>
          <w:p w14:paraId="60444546" w14:textId="34FDFD4E" w:rsidR="000D78F6" w:rsidRPr="00113DB6" w:rsidRDefault="003D09A2" w:rsidP="000004EF">
            <w:pPr>
              <w:spacing w:after="0"/>
              <w:ind w:left="284"/>
              <w:rPr>
                <w:rFonts w:asciiTheme="majorHAnsi" w:hAnsiTheme="majorHAnsi" w:cstheme="majorHAnsi"/>
                <w:b/>
                <w:bCs/>
              </w:rPr>
            </w:pPr>
            <w:r>
              <w:rPr>
                <w:rFonts w:asciiTheme="majorHAnsi" w:hAnsiTheme="majorHAnsi" w:cstheme="majorHAnsi"/>
                <w:b/>
                <w:bCs/>
              </w:rPr>
              <w:t xml:space="preserve">      </w:t>
            </w:r>
            <w:r w:rsidR="000D78F6" w:rsidRPr="00113DB6">
              <w:rPr>
                <w:rFonts w:asciiTheme="majorHAnsi" w:hAnsiTheme="majorHAnsi" w:cstheme="majorHAnsi"/>
                <w:b/>
                <w:bCs/>
              </w:rPr>
              <w:t xml:space="preserve">Heiti </w:t>
            </w:r>
          </w:p>
          <w:p w14:paraId="36226BDE" w14:textId="77777777" w:rsidR="000D78F6" w:rsidRPr="00113DB6" w:rsidRDefault="000D78F6" w:rsidP="000004EF">
            <w:pPr>
              <w:spacing w:after="0"/>
              <w:ind w:left="284"/>
              <w:rPr>
                <w:rFonts w:asciiTheme="majorHAnsi" w:eastAsia="Times New Roman" w:hAnsiTheme="majorHAnsi" w:cstheme="majorHAnsi"/>
                <w:b/>
                <w:bCs/>
                <w:color w:val="000000"/>
                <w:lang w:eastAsia="is-IS"/>
              </w:rPr>
            </w:pPr>
          </w:p>
        </w:tc>
        <w:tc>
          <w:tcPr>
            <w:tcW w:w="2384" w:type="dxa"/>
            <w:shd w:val="clear" w:color="auto" w:fill="auto"/>
            <w:vAlign w:val="center"/>
          </w:tcPr>
          <w:p w14:paraId="1CD7D42C" w14:textId="77777777" w:rsidR="003D09A2" w:rsidRDefault="000D78F6" w:rsidP="000004EF">
            <w:pPr>
              <w:spacing w:after="0" w:line="240" w:lineRule="auto"/>
              <w:ind w:left="781"/>
              <w:rPr>
                <w:rFonts w:asciiTheme="majorHAnsi" w:hAnsiTheme="majorHAnsi" w:cstheme="majorHAnsi"/>
                <w:b/>
                <w:bCs/>
              </w:rPr>
            </w:pPr>
            <w:r w:rsidRPr="00113DB6">
              <w:rPr>
                <w:rFonts w:asciiTheme="majorHAnsi" w:hAnsiTheme="majorHAnsi" w:cstheme="majorHAnsi"/>
                <w:b/>
                <w:bCs/>
              </w:rPr>
              <w:t xml:space="preserve">Lýsing </w:t>
            </w:r>
          </w:p>
          <w:p w14:paraId="6190EA87" w14:textId="22A130BF" w:rsidR="000D78F6" w:rsidRPr="00113DB6" w:rsidRDefault="000D78F6" w:rsidP="000004EF">
            <w:pPr>
              <w:spacing w:after="0" w:line="240" w:lineRule="auto"/>
              <w:ind w:left="72"/>
              <w:jc w:val="center"/>
              <w:rPr>
                <w:rFonts w:asciiTheme="majorHAnsi" w:hAnsiTheme="majorHAnsi" w:cstheme="majorHAnsi"/>
                <w:b/>
                <w:bCs/>
              </w:rPr>
            </w:pPr>
            <w:r w:rsidRPr="00113DB6">
              <w:rPr>
                <w:rFonts w:asciiTheme="majorHAnsi" w:hAnsiTheme="majorHAnsi" w:cstheme="majorHAnsi"/>
              </w:rPr>
              <w:t>(t.d. efni, gerð, aldur)</w:t>
            </w:r>
          </w:p>
        </w:tc>
        <w:tc>
          <w:tcPr>
            <w:tcW w:w="2464" w:type="dxa"/>
            <w:vAlign w:val="center"/>
          </w:tcPr>
          <w:p w14:paraId="0F8236CE" w14:textId="77777777" w:rsidR="000D78F6" w:rsidRPr="00113DB6" w:rsidRDefault="000D78F6" w:rsidP="000004EF">
            <w:pPr>
              <w:spacing w:after="0" w:line="240" w:lineRule="auto"/>
              <w:ind w:left="106"/>
              <w:jc w:val="center"/>
              <w:rPr>
                <w:rFonts w:asciiTheme="majorHAnsi" w:eastAsia="Times New Roman" w:hAnsiTheme="majorHAnsi" w:cstheme="majorHAnsi"/>
                <w:b/>
                <w:bCs/>
                <w:color w:val="000000"/>
                <w:lang w:eastAsia="is-IS"/>
              </w:rPr>
            </w:pPr>
            <w:r w:rsidRPr="00113DB6">
              <w:rPr>
                <w:rFonts w:asciiTheme="majorHAnsi" w:hAnsiTheme="majorHAnsi" w:cstheme="majorHAnsi"/>
                <w:b/>
                <w:bCs/>
              </w:rPr>
              <w:t>Staðsetning í kirkjunni</w:t>
            </w:r>
            <w:r w:rsidRPr="00113DB6">
              <w:rPr>
                <w:rFonts w:asciiTheme="majorHAnsi" w:eastAsia="Times New Roman" w:hAnsiTheme="majorHAnsi" w:cstheme="majorHAnsi"/>
                <w:b/>
                <w:bCs/>
                <w:color w:val="000000"/>
                <w:lang w:eastAsia="is-IS"/>
              </w:rPr>
              <w:t xml:space="preserve"> </w:t>
            </w:r>
          </w:p>
          <w:p w14:paraId="117D36AF" w14:textId="77777777" w:rsidR="000D78F6" w:rsidRPr="00113DB6" w:rsidRDefault="000D78F6" w:rsidP="000004EF">
            <w:pPr>
              <w:spacing w:after="0" w:line="240" w:lineRule="auto"/>
              <w:ind w:left="106"/>
              <w:jc w:val="center"/>
              <w:rPr>
                <w:rFonts w:asciiTheme="majorHAnsi" w:hAnsiTheme="majorHAnsi" w:cstheme="majorHAnsi"/>
                <w:b/>
                <w:bCs/>
              </w:rPr>
            </w:pPr>
            <w:r w:rsidRPr="00113DB6">
              <w:rPr>
                <w:rFonts w:asciiTheme="majorHAnsi" w:eastAsia="Times New Roman" w:hAnsiTheme="majorHAnsi" w:cstheme="majorHAnsi"/>
                <w:b/>
                <w:bCs/>
                <w:color w:val="000000"/>
                <w:lang w:eastAsia="is-IS"/>
              </w:rPr>
              <w:t>eða geymslustaður</w:t>
            </w:r>
          </w:p>
        </w:tc>
        <w:tc>
          <w:tcPr>
            <w:tcW w:w="2240" w:type="dxa"/>
            <w:vAlign w:val="center"/>
          </w:tcPr>
          <w:p w14:paraId="0BA793BF" w14:textId="77777777" w:rsidR="000D78F6" w:rsidRPr="00113DB6" w:rsidRDefault="000D78F6" w:rsidP="000004EF">
            <w:pPr>
              <w:spacing w:after="0" w:line="240" w:lineRule="auto"/>
              <w:ind w:left="44"/>
              <w:jc w:val="center"/>
              <w:rPr>
                <w:rFonts w:asciiTheme="majorHAnsi" w:hAnsiTheme="majorHAnsi" w:cstheme="majorHAnsi"/>
              </w:rPr>
            </w:pPr>
            <w:r w:rsidRPr="00113DB6">
              <w:rPr>
                <w:rFonts w:asciiTheme="majorHAnsi" w:hAnsiTheme="majorHAnsi" w:cstheme="majorHAnsi"/>
                <w:b/>
                <w:bCs/>
              </w:rPr>
              <w:t>Forgangsröð björgunar</w:t>
            </w:r>
            <w:r w:rsidRPr="00113DB6">
              <w:rPr>
                <w:rFonts w:asciiTheme="majorHAnsi" w:hAnsiTheme="majorHAnsi" w:cstheme="majorHAnsi"/>
              </w:rPr>
              <w:t xml:space="preserve"> </w:t>
            </w:r>
          </w:p>
        </w:tc>
      </w:tr>
      <w:tr w:rsidR="000D78F6" w:rsidRPr="00113DB6" w14:paraId="4F523E6E" w14:textId="77777777" w:rsidTr="00C20F1F">
        <w:trPr>
          <w:trHeight w:val="510"/>
          <w:jc w:val="center"/>
        </w:trPr>
        <w:tc>
          <w:tcPr>
            <w:tcW w:w="1838" w:type="dxa"/>
            <w:shd w:val="clear" w:color="auto" w:fill="auto"/>
            <w:noWrap/>
            <w:vAlign w:val="center"/>
          </w:tcPr>
          <w:p w14:paraId="25A44E66"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384" w:type="dxa"/>
            <w:shd w:val="clear" w:color="auto" w:fill="auto"/>
            <w:vAlign w:val="center"/>
          </w:tcPr>
          <w:p w14:paraId="2B607260"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464" w:type="dxa"/>
            <w:vAlign w:val="center"/>
          </w:tcPr>
          <w:p w14:paraId="2E10A61E"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240" w:type="dxa"/>
            <w:vAlign w:val="center"/>
          </w:tcPr>
          <w:p w14:paraId="4FC18D30" w14:textId="77777777" w:rsidR="000D78F6" w:rsidRPr="00113DB6" w:rsidRDefault="000D78F6" w:rsidP="00BC5DCB">
            <w:pPr>
              <w:ind w:left="284"/>
              <w:jc w:val="center"/>
              <w:rPr>
                <w:rFonts w:asciiTheme="majorHAnsi" w:eastAsia="Times New Roman" w:hAnsiTheme="majorHAnsi" w:cstheme="majorHAnsi"/>
                <w:color w:val="000000"/>
                <w:lang w:eastAsia="is-IS"/>
              </w:rPr>
            </w:pPr>
          </w:p>
        </w:tc>
      </w:tr>
      <w:tr w:rsidR="000D78F6" w:rsidRPr="00113DB6" w14:paraId="16C2EC09" w14:textId="77777777" w:rsidTr="00C20F1F">
        <w:trPr>
          <w:trHeight w:val="510"/>
          <w:jc w:val="center"/>
        </w:trPr>
        <w:tc>
          <w:tcPr>
            <w:tcW w:w="1838" w:type="dxa"/>
            <w:shd w:val="clear" w:color="auto" w:fill="auto"/>
            <w:noWrap/>
            <w:vAlign w:val="center"/>
          </w:tcPr>
          <w:p w14:paraId="2131F38E"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384" w:type="dxa"/>
            <w:shd w:val="clear" w:color="auto" w:fill="auto"/>
            <w:vAlign w:val="center"/>
          </w:tcPr>
          <w:p w14:paraId="14595027"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464" w:type="dxa"/>
            <w:shd w:val="clear" w:color="auto" w:fill="auto"/>
            <w:vAlign w:val="center"/>
          </w:tcPr>
          <w:p w14:paraId="4164992C"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240" w:type="dxa"/>
            <w:vAlign w:val="center"/>
          </w:tcPr>
          <w:p w14:paraId="4B54FEE1"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55B3927A" w14:textId="77777777" w:rsidTr="00C20F1F">
        <w:trPr>
          <w:trHeight w:val="510"/>
          <w:jc w:val="center"/>
        </w:trPr>
        <w:tc>
          <w:tcPr>
            <w:tcW w:w="1838" w:type="dxa"/>
            <w:shd w:val="clear" w:color="auto" w:fill="auto"/>
            <w:noWrap/>
            <w:vAlign w:val="center"/>
          </w:tcPr>
          <w:p w14:paraId="4EE5D722"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384" w:type="dxa"/>
            <w:shd w:val="clear" w:color="auto" w:fill="auto"/>
            <w:vAlign w:val="center"/>
          </w:tcPr>
          <w:p w14:paraId="627B003A"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464" w:type="dxa"/>
            <w:shd w:val="clear" w:color="auto" w:fill="auto"/>
            <w:vAlign w:val="center"/>
          </w:tcPr>
          <w:p w14:paraId="23C498D9"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240" w:type="dxa"/>
            <w:vAlign w:val="center"/>
          </w:tcPr>
          <w:p w14:paraId="48288643"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3ED11D4B" w14:textId="77777777" w:rsidTr="00C20F1F">
        <w:trPr>
          <w:trHeight w:val="510"/>
          <w:jc w:val="center"/>
        </w:trPr>
        <w:tc>
          <w:tcPr>
            <w:tcW w:w="1838" w:type="dxa"/>
            <w:shd w:val="clear" w:color="auto" w:fill="auto"/>
            <w:noWrap/>
            <w:vAlign w:val="center"/>
          </w:tcPr>
          <w:p w14:paraId="65073FDD"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384" w:type="dxa"/>
            <w:shd w:val="clear" w:color="auto" w:fill="auto"/>
            <w:vAlign w:val="center"/>
          </w:tcPr>
          <w:p w14:paraId="6229F08D"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464" w:type="dxa"/>
            <w:shd w:val="clear" w:color="auto" w:fill="auto"/>
            <w:vAlign w:val="center"/>
          </w:tcPr>
          <w:p w14:paraId="7DFE474E"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240" w:type="dxa"/>
            <w:vAlign w:val="center"/>
          </w:tcPr>
          <w:p w14:paraId="1F0285BB"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77D5FA86" w14:textId="77777777" w:rsidTr="00C20F1F">
        <w:trPr>
          <w:trHeight w:val="510"/>
          <w:jc w:val="center"/>
        </w:trPr>
        <w:tc>
          <w:tcPr>
            <w:tcW w:w="1838" w:type="dxa"/>
            <w:shd w:val="clear" w:color="auto" w:fill="auto"/>
            <w:noWrap/>
            <w:vAlign w:val="center"/>
          </w:tcPr>
          <w:p w14:paraId="775D8F39"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384" w:type="dxa"/>
            <w:shd w:val="clear" w:color="auto" w:fill="auto"/>
            <w:vAlign w:val="center"/>
          </w:tcPr>
          <w:p w14:paraId="5B4C7AC3"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464" w:type="dxa"/>
            <w:shd w:val="clear" w:color="auto" w:fill="auto"/>
            <w:vAlign w:val="center"/>
          </w:tcPr>
          <w:p w14:paraId="200E6AD3"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240" w:type="dxa"/>
            <w:vAlign w:val="center"/>
          </w:tcPr>
          <w:p w14:paraId="6424EE47"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32D3E586" w14:textId="77777777" w:rsidTr="00C20F1F">
        <w:trPr>
          <w:trHeight w:val="510"/>
          <w:jc w:val="center"/>
        </w:trPr>
        <w:tc>
          <w:tcPr>
            <w:tcW w:w="1838" w:type="dxa"/>
            <w:shd w:val="clear" w:color="auto" w:fill="auto"/>
            <w:noWrap/>
            <w:vAlign w:val="center"/>
          </w:tcPr>
          <w:p w14:paraId="66F8D3A0"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384" w:type="dxa"/>
            <w:shd w:val="clear" w:color="auto" w:fill="auto"/>
            <w:vAlign w:val="center"/>
          </w:tcPr>
          <w:p w14:paraId="72DB7F28"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464" w:type="dxa"/>
            <w:shd w:val="clear" w:color="auto" w:fill="auto"/>
            <w:vAlign w:val="center"/>
          </w:tcPr>
          <w:p w14:paraId="69AA2028"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240" w:type="dxa"/>
            <w:vAlign w:val="center"/>
          </w:tcPr>
          <w:p w14:paraId="3EA09DD6"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4D2E46C0" w14:textId="77777777" w:rsidTr="00C20F1F">
        <w:trPr>
          <w:trHeight w:val="510"/>
          <w:jc w:val="center"/>
        </w:trPr>
        <w:tc>
          <w:tcPr>
            <w:tcW w:w="1838" w:type="dxa"/>
            <w:shd w:val="clear" w:color="auto" w:fill="auto"/>
            <w:noWrap/>
            <w:vAlign w:val="center"/>
          </w:tcPr>
          <w:p w14:paraId="061903CD"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2384" w:type="dxa"/>
            <w:shd w:val="clear" w:color="auto" w:fill="auto"/>
            <w:vAlign w:val="center"/>
          </w:tcPr>
          <w:p w14:paraId="08B372D8"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464" w:type="dxa"/>
            <w:shd w:val="clear" w:color="auto" w:fill="auto"/>
            <w:vAlign w:val="center"/>
          </w:tcPr>
          <w:p w14:paraId="674971C1"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2240" w:type="dxa"/>
            <w:vAlign w:val="center"/>
          </w:tcPr>
          <w:p w14:paraId="079DD62E"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5AE328B7" w14:textId="77777777" w:rsidTr="00C20F1F">
        <w:trPr>
          <w:trHeight w:val="510"/>
          <w:jc w:val="center"/>
        </w:trPr>
        <w:tc>
          <w:tcPr>
            <w:tcW w:w="1838" w:type="dxa"/>
            <w:shd w:val="clear" w:color="auto" w:fill="auto"/>
            <w:noWrap/>
            <w:vAlign w:val="center"/>
          </w:tcPr>
          <w:p w14:paraId="035D1BC1" w14:textId="77777777" w:rsidR="000D78F6" w:rsidRPr="00113DB6" w:rsidRDefault="000D78F6" w:rsidP="00BC5DCB">
            <w:pPr>
              <w:ind w:left="284"/>
              <w:rPr>
                <w:rFonts w:asciiTheme="majorHAnsi" w:eastAsia="Times New Roman" w:hAnsiTheme="majorHAnsi" w:cstheme="majorHAnsi"/>
                <w:lang w:eastAsia="is-IS"/>
              </w:rPr>
            </w:pPr>
          </w:p>
        </w:tc>
        <w:tc>
          <w:tcPr>
            <w:tcW w:w="2384" w:type="dxa"/>
            <w:shd w:val="clear" w:color="auto" w:fill="auto"/>
            <w:vAlign w:val="center"/>
          </w:tcPr>
          <w:p w14:paraId="25FE7316" w14:textId="77777777" w:rsidR="000D78F6" w:rsidRPr="00113DB6" w:rsidRDefault="000D78F6" w:rsidP="00BC5DCB">
            <w:pPr>
              <w:ind w:left="284"/>
              <w:rPr>
                <w:rFonts w:asciiTheme="majorHAnsi" w:eastAsia="Times New Roman" w:hAnsiTheme="majorHAnsi" w:cstheme="majorHAnsi"/>
                <w:i/>
                <w:iCs/>
                <w:lang w:eastAsia="is-IS"/>
              </w:rPr>
            </w:pPr>
          </w:p>
        </w:tc>
        <w:tc>
          <w:tcPr>
            <w:tcW w:w="2464" w:type="dxa"/>
            <w:shd w:val="clear" w:color="auto" w:fill="auto"/>
            <w:vAlign w:val="center"/>
          </w:tcPr>
          <w:p w14:paraId="2D91E0C5" w14:textId="77777777" w:rsidR="000D78F6" w:rsidRPr="00113DB6" w:rsidRDefault="000D78F6" w:rsidP="00BC5DCB">
            <w:pPr>
              <w:ind w:left="284"/>
              <w:rPr>
                <w:rFonts w:asciiTheme="majorHAnsi" w:eastAsia="Times New Roman" w:hAnsiTheme="majorHAnsi" w:cstheme="majorHAnsi"/>
                <w:i/>
                <w:iCs/>
                <w:lang w:eastAsia="is-IS"/>
              </w:rPr>
            </w:pPr>
          </w:p>
        </w:tc>
        <w:tc>
          <w:tcPr>
            <w:tcW w:w="2240" w:type="dxa"/>
            <w:vAlign w:val="center"/>
          </w:tcPr>
          <w:p w14:paraId="5068ADDF" w14:textId="77777777" w:rsidR="000D78F6" w:rsidRPr="00113DB6" w:rsidRDefault="000D78F6" w:rsidP="00BC5DCB">
            <w:pPr>
              <w:ind w:left="284"/>
              <w:jc w:val="center"/>
              <w:rPr>
                <w:rFonts w:asciiTheme="majorHAnsi" w:eastAsia="Times New Roman" w:hAnsiTheme="majorHAnsi" w:cstheme="majorHAnsi"/>
                <w:i/>
                <w:iCs/>
                <w:color w:val="808080"/>
                <w:lang w:eastAsia="is-IS"/>
              </w:rPr>
            </w:pPr>
          </w:p>
        </w:tc>
      </w:tr>
    </w:tbl>
    <w:p w14:paraId="671CB308" w14:textId="6B366377" w:rsidR="00FC04C9" w:rsidRDefault="00FC04C9">
      <w:pPr>
        <w:rPr>
          <w:rFonts w:asciiTheme="majorHAnsi" w:eastAsiaTheme="majorEastAsia" w:hAnsiTheme="majorHAnsi" w:cstheme="majorHAnsi"/>
          <w:noProof/>
          <w:sz w:val="32"/>
          <w:szCs w:val="32"/>
        </w:rPr>
      </w:pPr>
      <w:bookmarkStart w:id="22" w:name="_Toc46231840"/>
    </w:p>
    <w:p w14:paraId="5CB8E92F" w14:textId="6D1AA563" w:rsidR="000D78F6" w:rsidRPr="00113DB6" w:rsidRDefault="000D78F6" w:rsidP="00BC5DCB">
      <w:pPr>
        <w:pStyle w:val="Heading1"/>
        <w:ind w:left="284"/>
      </w:pPr>
      <w:bookmarkStart w:id="23" w:name="_Toc46238184"/>
      <w:r w:rsidRPr="00113DB6">
        <w:lastRenderedPageBreak/>
        <w:t>9. Leiðbeiningar um björgun kirkjugripa</w:t>
      </w:r>
      <w:bookmarkEnd w:id="22"/>
      <w:bookmarkEnd w:id="23"/>
      <w:r w:rsidR="00906E10">
        <w:t>/byggingarhluta</w:t>
      </w:r>
    </w:p>
    <w:p w14:paraId="3CD68E42" w14:textId="77777777" w:rsidR="000D78F6" w:rsidRPr="00113DB6" w:rsidRDefault="000D78F6" w:rsidP="00BC5DCB">
      <w:pPr>
        <w:ind w:left="284"/>
        <w:rPr>
          <w:rFonts w:asciiTheme="majorHAnsi" w:hAnsiTheme="majorHAnsi" w:cstheme="majorHAnsi"/>
          <w:b/>
          <w:bCs/>
          <w:sz w:val="28"/>
          <w:szCs w:val="28"/>
        </w:rPr>
      </w:pPr>
      <w:r w:rsidRPr="00113DB6">
        <w:rPr>
          <w:rFonts w:asciiTheme="majorHAnsi" w:hAnsiTheme="majorHAnsi" w:cstheme="majorHAnsi"/>
          <w:sz w:val="28"/>
          <w:szCs w:val="28"/>
        </w:rPr>
        <w:t xml:space="preserve"> </w:t>
      </w:r>
      <w:r w:rsidRPr="00113DB6">
        <w:rPr>
          <w:rFonts w:asciiTheme="majorHAnsi" w:hAnsiTheme="majorHAnsi" w:cstheme="majorHAnsi"/>
          <w:b/>
          <w:bCs/>
          <w:sz w:val="28"/>
          <w:szCs w:val="28"/>
        </w:rPr>
        <w:t>Leita skal eftir ráðgjöf eins og hér segir:</w:t>
      </w:r>
    </w:p>
    <w:p w14:paraId="0E1C602F" w14:textId="77777777" w:rsidR="000D78F6" w:rsidRPr="00113DB6" w:rsidRDefault="000D78F6" w:rsidP="00BC5DCB">
      <w:pPr>
        <w:pStyle w:val="ListParagraph"/>
        <w:widowControl/>
        <w:numPr>
          <w:ilvl w:val="0"/>
          <w:numId w:val="24"/>
        </w:numPr>
        <w:autoSpaceDE/>
        <w:autoSpaceDN/>
        <w:ind w:left="284"/>
        <w:contextualSpacing/>
        <w:rPr>
          <w:rFonts w:asciiTheme="majorHAnsi" w:eastAsia="Times New Roman" w:hAnsiTheme="majorHAnsi" w:cstheme="majorHAnsi"/>
          <w:color w:val="000000"/>
          <w:lang w:eastAsia="is-IS"/>
        </w:rPr>
      </w:pPr>
      <w:proofErr w:type="spellStart"/>
      <w:r w:rsidRPr="00113DB6">
        <w:rPr>
          <w:rFonts w:asciiTheme="majorHAnsi" w:eastAsia="Times New Roman" w:hAnsiTheme="majorHAnsi" w:cstheme="majorHAnsi"/>
          <w:b/>
          <w:bCs/>
          <w:color w:val="000000"/>
          <w:lang w:eastAsia="is-IS"/>
        </w:rPr>
        <w:t>Fastir</w:t>
      </w:r>
      <w:proofErr w:type="spellEnd"/>
      <w:r w:rsidRPr="00113DB6">
        <w:rPr>
          <w:rFonts w:asciiTheme="majorHAnsi" w:eastAsia="Times New Roman" w:hAnsiTheme="majorHAnsi" w:cstheme="majorHAnsi"/>
          <w:b/>
          <w:bCs/>
          <w:color w:val="000000"/>
          <w:lang w:eastAsia="is-IS"/>
        </w:rPr>
        <w:t xml:space="preserve"> </w:t>
      </w:r>
      <w:proofErr w:type="spellStart"/>
      <w:r w:rsidRPr="00113DB6">
        <w:rPr>
          <w:rFonts w:asciiTheme="majorHAnsi" w:eastAsia="Times New Roman" w:hAnsiTheme="majorHAnsi" w:cstheme="majorHAnsi"/>
          <w:b/>
          <w:bCs/>
          <w:color w:val="000000"/>
          <w:lang w:eastAsia="is-IS"/>
        </w:rPr>
        <w:t>kirkjugripir</w:t>
      </w:r>
      <w:proofErr w:type="spellEnd"/>
      <w:r w:rsidRPr="00113DB6">
        <w:rPr>
          <w:rFonts w:asciiTheme="majorHAnsi" w:eastAsia="Times New Roman" w:hAnsiTheme="majorHAnsi" w:cstheme="majorHAnsi"/>
          <w:b/>
          <w:bCs/>
          <w:color w:val="000000"/>
          <w:lang w:eastAsia="is-IS"/>
        </w:rPr>
        <w:t xml:space="preserve"> </w:t>
      </w:r>
      <w:proofErr w:type="spellStart"/>
      <w:r w:rsidRPr="00113DB6">
        <w:rPr>
          <w:rFonts w:asciiTheme="majorHAnsi" w:eastAsia="Times New Roman" w:hAnsiTheme="majorHAnsi" w:cstheme="majorHAnsi"/>
          <w:color w:val="000000"/>
          <w:lang w:eastAsia="is-IS"/>
        </w:rPr>
        <w:t>til</w:t>
      </w:r>
      <w:proofErr w:type="spellEnd"/>
      <w:r w:rsidRPr="00113DB6">
        <w:rPr>
          <w:rFonts w:asciiTheme="majorHAnsi" w:eastAsia="Times New Roman" w:hAnsiTheme="majorHAnsi" w:cstheme="majorHAnsi"/>
          <w:color w:val="000000"/>
          <w:lang w:eastAsia="is-IS"/>
        </w:rPr>
        <w:t xml:space="preserve"> </w:t>
      </w:r>
      <w:proofErr w:type="spellStart"/>
      <w:r w:rsidRPr="00113DB6">
        <w:rPr>
          <w:rFonts w:asciiTheme="majorHAnsi" w:eastAsia="Times New Roman" w:hAnsiTheme="majorHAnsi" w:cstheme="majorHAnsi"/>
          <w:color w:val="000000"/>
          <w:lang w:eastAsia="is-IS"/>
        </w:rPr>
        <w:t>Minjastofnunar</w:t>
      </w:r>
      <w:proofErr w:type="spellEnd"/>
      <w:r w:rsidRPr="00113DB6">
        <w:rPr>
          <w:rFonts w:asciiTheme="majorHAnsi" w:eastAsia="Times New Roman" w:hAnsiTheme="majorHAnsi" w:cstheme="majorHAnsi"/>
          <w:color w:val="000000"/>
          <w:lang w:eastAsia="is-IS"/>
        </w:rPr>
        <w:t>.</w:t>
      </w:r>
    </w:p>
    <w:p w14:paraId="71A29542" w14:textId="77777777" w:rsidR="000D78F6" w:rsidRPr="00113DB6" w:rsidRDefault="000D78F6" w:rsidP="00BC5DCB">
      <w:pPr>
        <w:pStyle w:val="ListParagraph"/>
        <w:widowControl/>
        <w:numPr>
          <w:ilvl w:val="0"/>
          <w:numId w:val="24"/>
        </w:numPr>
        <w:autoSpaceDE/>
        <w:autoSpaceDN/>
        <w:ind w:left="284"/>
        <w:contextualSpacing/>
        <w:rPr>
          <w:rFonts w:asciiTheme="majorHAnsi" w:eastAsia="Times New Roman" w:hAnsiTheme="majorHAnsi" w:cstheme="majorHAnsi"/>
          <w:color w:val="000000"/>
          <w:lang w:eastAsia="is-IS"/>
        </w:rPr>
      </w:pPr>
      <w:proofErr w:type="spellStart"/>
      <w:r w:rsidRPr="00113DB6">
        <w:rPr>
          <w:rFonts w:asciiTheme="majorHAnsi" w:eastAsia="Times New Roman" w:hAnsiTheme="majorHAnsi" w:cstheme="majorHAnsi"/>
          <w:b/>
          <w:bCs/>
          <w:color w:val="000000"/>
          <w:lang w:eastAsia="is-IS"/>
        </w:rPr>
        <w:t>Lausir</w:t>
      </w:r>
      <w:proofErr w:type="spellEnd"/>
      <w:r w:rsidRPr="00113DB6">
        <w:rPr>
          <w:rFonts w:asciiTheme="majorHAnsi" w:eastAsia="Times New Roman" w:hAnsiTheme="majorHAnsi" w:cstheme="majorHAnsi"/>
          <w:b/>
          <w:bCs/>
          <w:color w:val="000000"/>
          <w:lang w:eastAsia="is-IS"/>
        </w:rPr>
        <w:t xml:space="preserve"> </w:t>
      </w:r>
      <w:proofErr w:type="spellStart"/>
      <w:r w:rsidRPr="00113DB6">
        <w:rPr>
          <w:rFonts w:asciiTheme="majorHAnsi" w:eastAsia="Times New Roman" w:hAnsiTheme="majorHAnsi" w:cstheme="majorHAnsi"/>
          <w:b/>
          <w:bCs/>
          <w:color w:val="000000"/>
          <w:lang w:eastAsia="is-IS"/>
        </w:rPr>
        <w:t>kirkjugripir</w:t>
      </w:r>
      <w:proofErr w:type="spellEnd"/>
      <w:r w:rsidRPr="00113DB6">
        <w:rPr>
          <w:rFonts w:asciiTheme="majorHAnsi" w:eastAsia="Times New Roman" w:hAnsiTheme="majorHAnsi" w:cstheme="majorHAnsi"/>
          <w:b/>
          <w:bCs/>
          <w:color w:val="000000"/>
          <w:lang w:eastAsia="is-IS"/>
        </w:rPr>
        <w:t xml:space="preserve"> </w:t>
      </w:r>
      <w:proofErr w:type="spellStart"/>
      <w:r w:rsidRPr="00113DB6">
        <w:rPr>
          <w:rFonts w:asciiTheme="majorHAnsi" w:eastAsia="Times New Roman" w:hAnsiTheme="majorHAnsi" w:cstheme="majorHAnsi"/>
          <w:color w:val="000000"/>
          <w:lang w:eastAsia="is-IS"/>
        </w:rPr>
        <w:t>til</w:t>
      </w:r>
      <w:proofErr w:type="spellEnd"/>
      <w:r w:rsidRPr="00113DB6">
        <w:rPr>
          <w:rFonts w:asciiTheme="majorHAnsi" w:eastAsia="Times New Roman" w:hAnsiTheme="majorHAnsi" w:cstheme="majorHAnsi"/>
          <w:color w:val="000000"/>
          <w:lang w:eastAsia="is-IS"/>
        </w:rPr>
        <w:t xml:space="preserve"> </w:t>
      </w:r>
      <w:proofErr w:type="spellStart"/>
      <w:r w:rsidRPr="00113DB6">
        <w:rPr>
          <w:rFonts w:asciiTheme="majorHAnsi" w:eastAsia="Times New Roman" w:hAnsiTheme="majorHAnsi" w:cstheme="majorHAnsi"/>
          <w:color w:val="000000"/>
          <w:lang w:eastAsia="is-IS"/>
        </w:rPr>
        <w:t>Þjóðminjasafns</w:t>
      </w:r>
      <w:proofErr w:type="spellEnd"/>
      <w:r w:rsidRPr="00113DB6">
        <w:rPr>
          <w:rFonts w:asciiTheme="majorHAnsi" w:eastAsia="Times New Roman" w:hAnsiTheme="majorHAnsi" w:cstheme="majorHAnsi"/>
          <w:color w:val="000000"/>
          <w:lang w:eastAsia="is-IS"/>
        </w:rPr>
        <w:t xml:space="preserve"> Íslands.         </w:t>
      </w:r>
    </w:p>
    <w:p w14:paraId="0544E8EF" w14:textId="77777777" w:rsidR="000D78F6" w:rsidRPr="00113DB6" w:rsidRDefault="000D78F6" w:rsidP="00BC5DCB">
      <w:pPr>
        <w:ind w:left="284"/>
        <w:rPr>
          <w:rFonts w:asciiTheme="majorHAnsi" w:eastAsia="Times New Roman" w:hAnsiTheme="majorHAnsi" w:cstheme="majorHAnsi"/>
          <w:color w:val="000000"/>
          <w:lang w:eastAsia="is-IS"/>
        </w:rPr>
      </w:pPr>
      <w:r w:rsidRPr="00113DB6">
        <w:rPr>
          <w:rFonts w:asciiTheme="majorHAnsi" w:eastAsia="Times New Roman" w:hAnsiTheme="majorHAnsi" w:cstheme="majorHAnsi"/>
          <w:color w:val="000000"/>
          <w:lang w:eastAsia="is-IS"/>
        </w:rPr>
        <w:t xml:space="preserve">                                     </w:t>
      </w:r>
    </w:p>
    <w:p w14:paraId="3FA8D84A" w14:textId="77777777" w:rsidR="000D78F6" w:rsidRPr="00113DB6" w:rsidRDefault="000D78F6" w:rsidP="00BC5DCB">
      <w:pPr>
        <w:ind w:left="284"/>
        <w:rPr>
          <w:rFonts w:asciiTheme="majorHAnsi" w:hAnsiTheme="majorHAnsi" w:cstheme="majorHAnsi"/>
          <w:b/>
          <w:bCs/>
          <w:sz w:val="28"/>
          <w:szCs w:val="28"/>
        </w:rPr>
      </w:pPr>
      <w:r w:rsidRPr="00113DB6">
        <w:rPr>
          <w:rFonts w:asciiTheme="majorHAnsi" w:hAnsiTheme="majorHAnsi" w:cstheme="majorHAnsi"/>
          <w:b/>
          <w:bCs/>
          <w:sz w:val="28"/>
          <w:szCs w:val="28"/>
        </w:rPr>
        <w:t>Gersemar</w:t>
      </w:r>
    </w:p>
    <w:p w14:paraId="4B7E62F4" w14:textId="77777777" w:rsidR="000D78F6" w:rsidRPr="00113DB6" w:rsidRDefault="000D78F6" w:rsidP="00BC5DCB">
      <w:pPr>
        <w:ind w:left="284"/>
        <w:rPr>
          <w:rFonts w:asciiTheme="majorHAnsi" w:hAnsiTheme="majorHAnsi" w:cstheme="majorHAnsi"/>
          <w:i/>
          <w:iCs/>
        </w:rPr>
      </w:pPr>
      <w:r w:rsidRPr="00113DB6">
        <w:rPr>
          <w:rFonts w:asciiTheme="majorHAnsi" w:hAnsiTheme="majorHAnsi" w:cstheme="majorHAnsi"/>
          <w:i/>
          <w:iCs/>
        </w:rPr>
        <w:t>Í kirkjum landsins er að finna mjög gamla gripi (frá því fyrir 1900) sem þarf að huga að sérstaklega. Við gerð neyðaráætlunar skal hafa samband við Þjóðminjasafn Íslands til að fá ráðgjöf um hvernig er best að huga að einstökum gripum.</w:t>
      </w:r>
    </w:p>
    <w:p w14:paraId="4AA6FCD6" w14:textId="77777777" w:rsidR="000D78F6" w:rsidRPr="00113DB6" w:rsidRDefault="000D78F6" w:rsidP="00BC5DCB">
      <w:pPr>
        <w:ind w:left="284"/>
        <w:rPr>
          <w:rFonts w:asciiTheme="majorHAnsi" w:eastAsia="Times New Roman" w:hAnsiTheme="majorHAnsi" w:cstheme="majorHAnsi"/>
          <w:b/>
          <w:bCs/>
          <w:color w:val="000000"/>
          <w:lang w:eastAsia="is-IS"/>
        </w:rPr>
      </w:pPr>
    </w:p>
    <w:p w14:paraId="033E818D" w14:textId="77777777" w:rsidR="000D78F6" w:rsidRPr="00113DB6" w:rsidRDefault="000D78F6" w:rsidP="00BC5DCB">
      <w:pPr>
        <w:ind w:left="284"/>
        <w:rPr>
          <w:rFonts w:asciiTheme="majorHAnsi" w:hAnsiTheme="majorHAnsi" w:cstheme="majorHAnsi"/>
          <w:sz w:val="36"/>
          <w:szCs w:val="36"/>
        </w:rPr>
      </w:pPr>
      <w:r w:rsidRPr="00113DB6">
        <w:rPr>
          <w:rFonts w:asciiTheme="majorHAnsi" w:hAnsiTheme="majorHAnsi" w:cstheme="majorHAnsi"/>
          <w:b/>
          <w:bCs/>
          <w:sz w:val="28"/>
          <w:szCs w:val="28"/>
        </w:rPr>
        <w:t>Fyrstu skref björgunar</w:t>
      </w:r>
      <w:r w:rsidRPr="00113DB6">
        <w:rPr>
          <w:rFonts w:asciiTheme="majorHAnsi" w:hAnsiTheme="majorHAnsi" w:cstheme="majorHAnsi"/>
          <w:sz w:val="36"/>
          <w:szCs w:val="36"/>
        </w:rPr>
        <w:t xml:space="preserve"> </w:t>
      </w:r>
    </w:p>
    <w:p w14:paraId="0FFCAF9B" w14:textId="77777777" w:rsidR="000D78F6" w:rsidRPr="00113DB6" w:rsidRDefault="000D78F6" w:rsidP="00BC5DCB">
      <w:pPr>
        <w:ind w:left="284"/>
        <w:jc w:val="center"/>
        <w:rPr>
          <w:rFonts w:asciiTheme="majorHAnsi" w:hAnsiTheme="majorHAnsi" w:cstheme="majorHAnsi"/>
          <w:b/>
          <w:bCs/>
          <w:sz w:val="32"/>
          <w:szCs w:val="32"/>
        </w:rPr>
      </w:pPr>
      <w:r w:rsidRPr="00113DB6">
        <w:rPr>
          <w:rFonts w:asciiTheme="majorHAnsi" w:hAnsiTheme="majorHAnsi" w:cstheme="majorHAnsi"/>
          <w:sz w:val="32"/>
          <w:szCs w:val="32"/>
        </w:rPr>
        <w:t>Mælt er með að hafa samband við forvörð sem fyrst til að fá ráðgjöf.</w:t>
      </w:r>
    </w:p>
    <w:p w14:paraId="7646BB7A" w14:textId="7D978169" w:rsidR="000D78F6" w:rsidRPr="0030251D" w:rsidRDefault="000D78F6" w:rsidP="00BC5DCB">
      <w:pPr>
        <w:ind w:left="284"/>
      </w:pPr>
      <w:r w:rsidRPr="0030251D">
        <w:t>Byrjið á kirkjugripum</w:t>
      </w:r>
      <w:r w:rsidR="00906E10">
        <w:t>/byggingarhlutum</w:t>
      </w:r>
      <w:r w:rsidRPr="0030251D">
        <w:t xml:space="preserve"> sem merktir eru forgangi.</w:t>
      </w:r>
    </w:p>
    <w:p w14:paraId="75FB2297" w14:textId="1EE9BBA1" w:rsidR="0030251D" w:rsidRPr="0030251D" w:rsidRDefault="000D78F6" w:rsidP="00BC5DCB">
      <w:pPr>
        <w:pStyle w:val="Grosronds"/>
        <w:ind w:left="284"/>
      </w:pPr>
      <w:proofErr w:type="spellStart"/>
      <w:r w:rsidRPr="0030251D">
        <w:t>Handleikið</w:t>
      </w:r>
      <w:proofErr w:type="spellEnd"/>
      <w:r w:rsidRPr="0030251D">
        <w:t xml:space="preserve"> </w:t>
      </w:r>
      <w:proofErr w:type="spellStart"/>
      <w:r w:rsidRPr="0030251D">
        <w:t>gripi</w:t>
      </w:r>
      <w:proofErr w:type="spellEnd"/>
      <w:r w:rsidRPr="0030251D">
        <w:t xml:space="preserve"> </w:t>
      </w:r>
      <w:proofErr w:type="spellStart"/>
      <w:r w:rsidRPr="0030251D">
        <w:t>með</w:t>
      </w:r>
      <w:proofErr w:type="spellEnd"/>
      <w:r w:rsidRPr="0030251D">
        <w:t xml:space="preserve"> </w:t>
      </w:r>
      <w:proofErr w:type="spellStart"/>
      <w:r w:rsidRPr="0030251D">
        <w:t>gát</w:t>
      </w:r>
      <w:proofErr w:type="spellEnd"/>
      <w:r w:rsidRPr="0030251D">
        <w:t>.</w:t>
      </w:r>
    </w:p>
    <w:p w14:paraId="6CC47E92" w14:textId="1DA9F12A" w:rsidR="000D78F6" w:rsidRPr="0030251D" w:rsidRDefault="000D78F6" w:rsidP="00BC5DCB">
      <w:pPr>
        <w:pStyle w:val="Grosronds"/>
        <w:ind w:left="284"/>
      </w:pPr>
      <w:proofErr w:type="spellStart"/>
      <w:r w:rsidRPr="0030251D">
        <w:t>Eyðið</w:t>
      </w:r>
      <w:proofErr w:type="spellEnd"/>
      <w:r w:rsidRPr="0030251D">
        <w:t xml:space="preserve"> </w:t>
      </w:r>
      <w:proofErr w:type="spellStart"/>
      <w:r w:rsidRPr="0030251D">
        <w:t>sem</w:t>
      </w:r>
      <w:proofErr w:type="spellEnd"/>
      <w:r w:rsidRPr="0030251D">
        <w:t xml:space="preserve"> </w:t>
      </w:r>
      <w:proofErr w:type="spellStart"/>
      <w:r w:rsidRPr="0030251D">
        <w:t>minnstri</w:t>
      </w:r>
      <w:proofErr w:type="spellEnd"/>
      <w:r w:rsidRPr="0030251D">
        <w:t xml:space="preserve"> </w:t>
      </w:r>
      <w:proofErr w:type="spellStart"/>
      <w:r w:rsidRPr="0030251D">
        <w:t>vinnu</w:t>
      </w:r>
      <w:proofErr w:type="spellEnd"/>
      <w:r w:rsidRPr="0030251D">
        <w:t xml:space="preserve"> í </w:t>
      </w:r>
      <w:proofErr w:type="spellStart"/>
      <w:r w:rsidRPr="0030251D">
        <w:t>hvern</w:t>
      </w:r>
      <w:proofErr w:type="spellEnd"/>
      <w:r w:rsidRPr="0030251D">
        <w:t xml:space="preserve"> </w:t>
      </w:r>
      <w:proofErr w:type="spellStart"/>
      <w:r w:rsidRPr="0030251D">
        <w:t>hlut</w:t>
      </w:r>
      <w:proofErr w:type="spellEnd"/>
      <w:r w:rsidRPr="0030251D">
        <w:t xml:space="preserve">. </w:t>
      </w:r>
      <w:proofErr w:type="spellStart"/>
      <w:r w:rsidRPr="0030251D">
        <w:t>Bjargið</w:t>
      </w:r>
      <w:proofErr w:type="spellEnd"/>
      <w:r w:rsidRPr="0030251D">
        <w:t xml:space="preserve"> </w:t>
      </w:r>
      <w:proofErr w:type="spellStart"/>
      <w:r w:rsidRPr="0030251D">
        <w:t>sem</w:t>
      </w:r>
      <w:proofErr w:type="spellEnd"/>
      <w:r w:rsidRPr="0030251D">
        <w:t xml:space="preserve"> </w:t>
      </w:r>
      <w:proofErr w:type="spellStart"/>
      <w:r w:rsidRPr="0030251D">
        <w:t>flestum</w:t>
      </w:r>
      <w:proofErr w:type="spellEnd"/>
      <w:r w:rsidRPr="0030251D">
        <w:t xml:space="preserve"> </w:t>
      </w:r>
      <w:proofErr w:type="spellStart"/>
      <w:r w:rsidRPr="0030251D">
        <w:t>gripum</w:t>
      </w:r>
      <w:proofErr w:type="spellEnd"/>
      <w:r w:rsidRPr="0030251D">
        <w:t>.</w:t>
      </w:r>
    </w:p>
    <w:p w14:paraId="1C7ABDFD" w14:textId="6BC2725B" w:rsidR="000D78F6" w:rsidRPr="0030251D" w:rsidRDefault="000D78F6" w:rsidP="00BC5DCB">
      <w:pPr>
        <w:pStyle w:val="Grosronds"/>
        <w:ind w:left="284"/>
      </w:pPr>
      <w:proofErr w:type="spellStart"/>
      <w:r w:rsidRPr="0030251D">
        <w:t>Reynið</w:t>
      </w:r>
      <w:proofErr w:type="spellEnd"/>
      <w:r w:rsidRPr="0030251D">
        <w:t xml:space="preserve"> ekki </w:t>
      </w:r>
      <w:proofErr w:type="spellStart"/>
      <w:r w:rsidRPr="0030251D">
        <w:t>flókið</w:t>
      </w:r>
      <w:proofErr w:type="spellEnd"/>
      <w:r w:rsidRPr="0030251D">
        <w:t xml:space="preserve"> </w:t>
      </w:r>
      <w:proofErr w:type="spellStart"/>
      <w:r w:rsidRPr="0030251D">
        <w:t>hreinsi</w:t>
      </w:r>
      <w:proofErr w:type="spellEnd"/>
      <w:r w:rsidRPr="0030251D">
        <w:t xml:space="preserve">- </w:t>
      </w:r>
      <w:proofErr w:type="spellStart"/>
      <w:r w:rsidRPr="0030251D">
        <w:t>eða</w:t>
      </w:r>
      <w:proofErr w:type="spellEnd"/>
      <w:r w:rsidRPr="0030251D">
        <w:t xml:space="preserve"> </w:t>
      </w:r>
      <w:proofErr w:type="spellStart"/>
      <w:r w:rsidRPr="0030251D">
        <w:t>meðferðarferli</w:t>
      </w:r>
      <w:proofErr w:type="spellEnd"/>
      <w:r w:rsidRPr="0030251D">
        <w:t xml:space="preserve"> </w:t>
      </w:r>
      <w:proofErr w:type="spellStart"/>
      <w:r w:rsidRPr="0030251D">
        <w:t>meðan</w:t>
      </w:r>
      <w:proofErr w:type="spellEnd"/>
      <w:r w:rsidRPr="0030251D">
        <w:t xml:space="preserve"> á </w:t>
      </w:r>
      <w:proofErr w:type="spellStart"/>
      <w:r w:rsidRPr="0030251D">
        <w:t>björgun</w:t>
      </w:r>
      <w:proofErr w:type="spellEnd"/>
      <w:r w:rsidRPr="0030251D">
        <w:t xml:space="preserve"> </w:t>
      </w:r>
      <w:proofErr w:type="spellStart"/>
      <w:r w:rsidRPr="0030251D">
        <w:t>stendur</w:t>
      </w:r>
      <w:proofErr w:type="spellEnd"/>
      <w:r w:rsidRPr="0030251D">
        <w:t xml:space="preserve">. </w:t>
      </w:r>
    </w:p>
    <w:p w14:paraId="2BD75227" w14:textId="23089B55" w:rsidR="000D78F6" w:rsidRPr="0030251D" w:rsidRDefault="000D78F6" w:rsidP="00BC5DCB">
      <w:pPr>
        <w:pStyle w:val="Grosronds"/>
        <w:spacing w:after="240" w:line="240" w:lineRule="auto"/>
        <w:ind w:left="284"/>
      </w:pPr>
      <w:proofErr w:type="spellStart"/>
      <w:r w:rsidRPr="0030251D">
        <w:t>Ráðgist</w:t>
      </w:r>
      <w:proofErr w:type="spellEnd"/>
      <w:r w:rsidRPr="0030251D">
        <w:t xml:space="preserve"> </w:t>
      </w:r>
      <w:proofErr w:type="spellStart"/>
      <w:r w:rsidRPr="0030251D">
        <w:t>við</w:t>
      </w:r>
      <w:proofErr w:type="spellEnd"/>
      <w:r w:rsidRPr="0030251D">
        <w:t xml:space="preserve"> </w:t>
      </w:r>
      <w:proofErr w:type="spellStart"/>
      <w:r w:rsidRPr="0030251D">
        <w:t>forverði</w:t>
      </w:r>
      <w:proofErr w:type="spellEnd"/>
      <w:r w:rsidRPr="0030251D">
        <w:t xml:space="preserve"> og </w:t>
      </w:r>
      <w:proofErr w:type="spellStart"/>
      <w:r w:rsidRPr="0030251D">
        <w:t>stöðvið</w:t>
      </w:r>
      <w:proofErr w:type="spellEnd"/>
      <w:r w:rsidRPr="0030251D">
        <w:t xml:space="preserve"> </w:t>
      </w:r>
      <w:proofErr w:type="spellStart"/>
      <w:r w:rsidRPr="0030251D">
        <w:t>frekari</w:t>
      </w:r>
      <w:proofErr w:type="spellEnd"/>
      <w:r w:rsidRPr="0030251D">
        <w:t xml:space="preserve"> </w:t>
      </w:r>
      <w:proofErr w:type="spellStart"/>
      <w:r w:rsidRPr="0030251D">
        <w:t>vatnsskemmdir</w:t>
      </w:r>
      <w:proofErr w:type="spellEnd"/>
      <w:r w:rsidRPr="0030251D">
        <w:t xml:space="preserve"> </w:t>
      </w:r>
      <w:proofErr w:type="spellStart"/>
      <w:r w:rsidRPr="0030251D">
        <w:t>með</w:t>
      </w:r>
      <w:proofErr w:type="spellEnd"/>
      <w:r w:rsidRPr="0030251D">
        <w:t xml:space="preserve"> </w:t>
      </w:r>
      <w:proofErr w:type="spellStart"/>
      <w:r w:rsidRPr="0030251D">
        <w:t>því</w:t>
      </w:r>
      <w:proofErr w:type="spellEnd"/>
      <w:r w:rsidRPr="0030251D">
        <w:t xml:space="preserve"> </w:t>
      </w:r>
      <w:proofErr w:type="spellStart"/>
      <w:r w:rsidRPr="0030251D">
        <w:t>að</w:t>
      </w:r>
      <w:proofErr w:type="spellEnd"/>
      <w:r w:rsidRPr="0030251D">
        <w:t xml:space="preserve"> </w:t>
      </w:r>
      <w:proofErr w:type="spellStart"/>
      <w:r w:rsidRPr="0030251D">
        <w:t>láta</w:t>
      </w:r>
      <w:proofErr w:type="spellEnd"/>
      <w:r w:rsidRPr="0030251D">
        <w:t xml:space="preserve"> </w:t>
      </w:r>
      <w:proofErr w:type="spellStart"/>
      <w:r w:rsidRPr="0030251D">
        <w:t>gripi</w:t>
      </w:r>
      <w:proofErr w:type="spellEnd"/>
      <w:r w:rsidRPr="0030251D">
        <w:t xml:space="preserve"> </w:t>
      </w:r>
      <w:proofErr w:type="spellStart"/>
      <w:r w:rsidRPr="0030251D">
        <w:t>þorna</w:t>
      </w:r>
      <w:proofErr w:type="spellEnd"/>
      <w:r w:rsidRPr="0030251D">
        <w:t xml:space="preserve"> </w:t>
      </w:r>
      <w:proofErr w:type="spellStart"/>
      <w:r w:rsidRPr="0030251D">
        <w:t>hægt</w:t>
      </w:r>
      <w:proofErr w:type="spellEnd"/>
      <w:r w:rsidRPr="0030251D">
        <w:t xml:space="preserve"> á </w:t>
      </w:r>
      <w:proofErr w:type="spellStart"/>
      <w:r w:rsidRPr="0030251D">
        <w:t>þurrum</w:t>
      </w:r>
      <w:proofErr w:type="spellEnd"/>
      <w:r w:rsidRPr="0030251D">
        <w:t xml:space="preserve"> og </w:t>
      </w:r>
      <w:proofErr w:type="spellStart"/>
      <w:r w:rsidRPr="0030251D">
        <w:t>köldum</w:t>
      </w:r>
      <w:proofErr w:type="spellEnd"/>
      <w:r w:rsidRPr="0030251D">
        <w:t xml:space="preserve"> </w:t>
      </w:r>
      <w:proofErr w:type="spellStart"/>
      <w:r w:rsidRPr="0030251D">
        <w:t>stað</w:t>
      </w:r>
      <w:proofErr w:type="spellEnd"/>
      <w:r w:rsidRPr="0030251D">
        <w:t>.</w:t>
      </w:r>
    </w:p>
    <w:p w14:paraId="7E776154" w14:textId="77777777" w:rsidR="000D78F6" w:rsidRPr="0030251D" w:rsidRDefault="000D78F6" w:rsidP="00BC5DCB">
      <w:pPr>
        <w:pStyle w:val="Grosronds"/>
        <w:ind w:left="284"/>
      </w:pPr>
      <w:proofErr w:type="spellStart"/>
      <w:r w:rsidRPr="0030251D">
        <w:t>Geymið</w:t>
      </w:r>
      <w:proofErr w:type="spellEnd"/>
      <w:r w:rsidRPr="0030251D">
        <w:t xml:space="preserve"> </w:t>
      </w:r>
      <w:proofErr w:type="spellStart"/>
      <w:r w:rsidRPr="0030251D">
        <w:t>verðmæta</w:t>
      </w:r>
      <w:proofErr w:type="spellEnd"/>
      <w:r w:rsidRPr="0030251D">
        <w:t xml:space="preserve"> </w:t>
      </w:r>
      <w:proofErr w:type="spellStart"/>
      <w:r w:rsidRPr="0030251D">
        <w:t>gripi</w:t>
      </w:r>
      <w:proofErr w:type="spellEnd"/>
      <w:r w:rsidRPr="0030251D">
        <w:t xml:space="preserve"> í </w:t>
      </w:r>
      <w:proofErr w:type="spellStart"/>
      <w:r w:rsidRPr="0030251D">
        <w:t>sýrufríum</w:t>
      </w:r>
      <w:proofErr w:type="spellEnd"/>
      <w:r w:rsidRPr="0030251D">
        <w:t xml:space="preserve"> </w:t>
      </w:r>
      <w:proofErr w:type="spellStart"/>
      <w:r w:rsidRPr="0030251D">
        <w:t>umbúðum</w:t>
      </w:r>
      <w:proofErr w:type="spellEnd"/>
      <w:r w:rsidRPr="0030251D">
        <w:t xml:space="preserve">. </w:t>
      </w:r>
    </w:p>
    <w:p w14:paraId="44DDD870" w14:textId="77777777" w:rsidR="000D78F6" w:rsidRPr="0030251D" w:rsidRDefault="000D78F6" w:rsidP="00BC5DCB">
      <w:pPr>
        <w:pStyle w:val="Grosronds"/>
        <w:ind w:left="284"/>
      </w:pPr>
      <w:proofErr w:type="spellStart"/>
      <w:r w:rsidRPr="0030251D">
        <w:t>Komið</w:t>
      </w:r>
      <w:proofErr w:type="spellEnd"/>
      <w:r w:rsidRPr="0030251D">
        <w:t xml:space="preserve"> </w:t>
      </w:r>
      <w:proofErr w:type="spellStart"/>
      <w:r w:rsidRPr="0030251D">
        <w:t>smágerðum</w:t>
      </w:r>
      <w:proofErr w:type="spellEnd"/>
      <w:r w:rsidRPr="0030251D">
        <w:t xml:space="preserve"> og </w:t>
      </w:r>
      <w:proofErr w:type="spellStart"/>
      <w:r w:rsidRPr="0030251D">
        <w:t>brothættum</w:t>
      </w:r>
      <w:proofErr w:type="spellEnd"/>
      <w:r w:rsidRPr="0030251D">
        <w:t xml:space="preserve"> </w:t>
      </w:r>
      <w:proofErr w:type="spellStart"/>
      <w:r w:rsidRPr="0030251D">
        <w:t>kirkjugripum</w:t>
      </w:r>
      <w:proofErr w:type="spellEnd"/>
      <w:r w:rsidRPr="0030251D">
        <w:t xml:space="preserve"> </w:t>
      </w:r>
      <w:proofErr w:type="spellStart"/>
      <w:r w:rsidRPr="0030251D">
        <w:t>fyrir</w:t>
      </w:r>
      <w:proofErr w:type="spellEnd"/>
      <w:r w:rsidRPr="0030251D">
        <w:t xml:space="preserve"> í </w:t>
      </w:r>
      <w:proofErr w:type="spellStart"/>
      <w:r w:rsidRPr="0030251D">
        <w:t>smákössum</w:t>
      </w:r>
      <w:proofErr w:type="spellEnd"/>
      <w:r w:rsidRPr="0030251D">
        <w:t xml:space="preserve">, </w:t>
      </w:r>
      <w:proofErr w:type="spellStart"/>
      <w:r w:rsidRPr="0030251D">
        <w:t>skúffum</w:t>
      </w:r>
      <w:proofErr w:type="spellEnd"/>
      <w:r w:rsidRPr="0030251D">
        <w:t xml:space="preserve">, </w:t>
      </w:r>
      <w:proofErr w:type="spellStart"/>
      <w:r w:rsidRPr="0030251D">
        <w:t>eða</w:t>
      </w:r>
      <w:proofErr w:type="spellEnd"/>
      <w:r w:rsidRPr="0030251D">
        <w:t xml:space="preserve"> </w:t>
      </w:r>
      <w:proofErr w:type="spellStart"/>
      <w:r w:rsidRPr="0030251D">
        <w:t>skápum</w:t>
      </w:r>
      <w:proofErr w:type="spellEnd"/>
      <w:r w:rsidRPr="0030251D">
        <w:t>.</w:t>
      </w:r>
    </w:p>
    <w:p w14:paraId="0DC52385" w14:textId="77777777" w:rsidR="000D78F6" w:rsidRPr="0030251D" w:rsidRDefault="000D78F6" w:rsidP="00BC5DCB">
      <w:pPr>
        <w:pStyle w:val="Grosronds"/>
        <w:spacing w:line="240" w:lineRule="auto"/>
        <w:ind w:left="284"/>
      </w:pPr>
      <w:proofErr w:type="spellStart"/>
      <w:r w:rsidRPr="0030251D">
        <w:t>Hafið</w:t>
      </w:r>
      <w:proofErr w:type="spellEnd"/>
      <w:r w:rsidRPr="0030251D">
        <w:t xml:space="preserve"> </w:t>
      </w:r>
      <w:proofErr w:type="spellStart"/>
      <w:r w:rsidRPr="0030251D">
        <w:t>samband</w:t>
      </w:r>
      <w:proofErr w:type="spellEnd"/>
      <w:r w:rsidRPr="0030251D">
        <w:t xml:space="preserve"> </w:t>
      </w:r>
      <w:proofErr w:type="spellStart"/>
      <w:r w:rsidRPr="0030251D">
        <w:t>við</w:t>
      </w:r>
      <w:proofErr w:type="spellEnd"/>
      <w:r w:rsidRPr="0030251D">
        <w:t xml:space="preserve"> </w:t>
      </w:r>
      <w:proofErr w:type="spellStart"/>
      <w:r w:rsidRPr="0030251D">
        <w:t>tryggingafélag</w:t>
      </w:r>
      <w:proofErr w:type="spellEnd"/>
      <w:r w:rsidRPr="0030251D">
        <w:t xml:space="preserve"> </w:t>
      </w:r>
      <w:proofErr w:type="spellStart"/>
      <w:r w:rsidRPr="0030251D">
        <w:t>eða</w:t>
      </w:r>
      <w:proofErr w:type="spellEnd"/>
      <w:r w:rsidRPr="0030251D">
        <w:t xml:space="preserve"> </w:t>
      </w:r>
      <w:proofErr w:type="spellStart"/>
      <w:r w:rsidRPr="0030251D">
        <w:t>Náttúruhamfaratryggingar</w:t>
      </w:r>
      <w:proofErr w:type="spellEnd"/>
      <w:r w:rsidRPr="0030251D">
        <w:t xml:space="preserve">: </w:t>
      </w:r>
      <w:hyperlink r:id="rId9" w:history="1">
        <w:r w:rsidRPr="0030251D">
          <w:rPr>
            <w:rStyle w:val="Hyperlink"/>
          </w:rPr>
          <w:t>https://nti.is/um-vidlagatryggingu-islands/natturuhamfaratryggingar/</w:t>
        </w:r>
      </w:hyperlink>
      <w:r w:rsidRPr="0030251D">
        <w:t>.</w:t>
      </w:r>
    </w:p>
    <w:p w14:paraId="5EF06F32" w14:textId="77777777" w:rsidR="000D78F6" w:rsidRPr="00113DB6" w:rsidRDefault="000D78F6" w:rsidP="00BC5DCB">
      <w:pPr>
        <w:ind w:left="284"/>
        <w:rPr>
          <w:rFonts w:asciiTheme="majorHAnsi" w:hAnsiTheme="majorHAnsi" w:cstheme="majorHAnsi"/>
          <w:b/>
          <w:bCs/>
          <w:sz w:val="28"/>
          <w:szCs w:val="28"/>
        </w:rPr>
      </w:pPr>
    </w:p>
    <w:p w14:paraId="053BDEC9" w14:textId="28089E22" w:rsidR="00985907" w:rsidRPr="00985907" w:rsidRDefault="000D78F6" w:rsidP="00BC5DCB">
      <w:pPr>
        <w:ind w:left="284"/>
        <w:rPr>
          <w:rFonts w:asciiTheme="majorHAnsi" w:hAnsiTheme="majorHAnsi" w:cstheme="majorHAnsi"/>
          <w:b/>
          <w:bCs/>
          <w:sz w:val="28"/>
          <w:szCs w:val="28"/>
        </w:rPr>
      </w:pPr>
      <w:r w:rsidRPr="00113DB6">
        <w:rPr>
          <w:rFonts w:asciiTheme="majorHAnsi" w:hAnsiTheme="majorHAnsi" w:cstheme="majorHAnsi"/>
          <w:b/>
          <w:bCs/>
          <w:sz w:val="28"/>
          <w:szCs w:val="28"/>
        </w:rPr>
        <w:t>Flutningur gripa úr kirkjunni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85907" w:rsidRPr="00113DB6" w14:paraId="6E567D11" w14:textId="77777777" w:rsidTr="00CF447D">
        <w:tc>
          <w:tcPr>
            <w:tcW w:w="9599" w:type="dxa"/>
            <w:shd w:val="clear" w:color="auto" w:fill="auto"/>
          </w:tcPr>
          <w:p w14:paraId="64DE70A0" w14:textId="58CB1DEF" w:rsidR="00985907" w:rsidRDefault="00906E10" w:rsidP="00BC5DCB">
            <w:pPr>
              <w:pStyle w:val="ListParagraph"/>
              <w:ind w:left="284"/>
              <w:jc w:val="center"/>
              <w:rPr>
                <w:rFonts w:asciiTheme="majorHAnsi" w:hAnsiTheme="majorHAnsi" w:cstheme="majorHAnsi"/>
                <w:sz w:val="32"/>
                <w:szCs w:val="32"/>
              </w:rPr>
            </w:pPr>
            <w:r w:rsidRPr="00113DB6">
              <w:rPr>
                <w:rFonts w:asciiTheme="majorHAnsi" w:hAnsiTheme="majorHAnsi" w:cstheme="majorHAnsi"/>
                <w:noProof/>
              </w:rPr>
              <w:drawing>
                <wp:anchor distT="0" distB="0" distL="114300" distR="114300" simplePos="0" relativeHeight="251713536" behindDoc="0" locked="0" layoutInCell="1" allowOverlap="1" wp14:anchorId="5CF1EC1D" wp14:editId="04363062">
                  <wp:simplePos x="0" y="0"/>
                  <wp:positionH relativeFrom="column">
                    <wp:posOffset>2202815</wp:posOffset>
                  </wp:positionH>
                  <wp:positionV relativeFrom="paragraph">
                    <wp:posOffset>3175</wp:posOffset>
                  </wp:positionV>
                  <wp:extent cx="259080" cy="274320"/>
                  <wp:effectExtent l="0" t="0" r="7620" b="0"/>
                  <wp:wrapNone/>
                  <wp:docPr id="133" name="Mynd 133" descr="Viðvörun"/>
                  <wp:cNvGraphicFramePr/>
                  <a:graphic xmlns:a="http://schemas.openxmlformats.org/drawingml/2006/main">
                    <a:graphicData uri="http://schemas.openxmlformats.org/drawingml/2006/picture">
                      <pic:pic xmlns:pic="http://schemas.openxmlformats.org/drawingml/2006/picture">
                        <pic:nvPicPr>
                          <pic:cNvPr id="8" name="Mynd 8" descr="Viðvörun"/>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9080" cy="2743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85907" w:rsidRPr="00113DB6">
              <w:rPr>
                <w:rFonts w:asciiTheme="majorHAnsi" w:hAnsiTheme="majorHAnsi" w:cstheme="majorHAnsi"/>
                <w:sz w:val="32"/>
                <w:szCs w:val="32"/>
              </w:rPr>
              <w:t>Forðist</w:t>
            </w:r>
            <w:proofErr w:type="spellEnd"/>
            <w:r w:rsidR="00985907" w:rsidRPr="00113DB6">
              <w:rPr>
                <w:rFonts w:asciiTheme="majorHAnsi" w:hAnsiTheme="majorHAnsi" w:cstheme="majorHAnsi"/>
                <w:sz w:val="32"/>
                <w:szCs w:val="32"/>
              </w:rPr>
              <w:t>!</w:t>
            </w:r>
          </w:p>
          <w:p w14:paraId="44939F63" w14:textId="77777777" w:rsidR="00985907" w:rsidRPr="00113DB6" w:rsidRDefault="00985907" w:rsidP="00BC5DCB">
            <w:pPr>
              <w:pStyle w:val="ListParagraph"/>
              <w:ind w:left="284"/>
              <w:jc w:val="center"/>
              <w:rPr>
                <w:rFonts w:asciiTheme="majorHAnsi" w:hAnsiTheme="majorHAnsi" w:cstheme="majorHAnsi"/>
                <w:b/>
                <w:bCs/>
              </w:rPr>
            </w:pPr>
          </w:p>
        </w:tc>
      </w:tr>
      <w:tr w:rsidR="00985907" w:rsidRPr="00113DB6" w14:paraId="08329679" w14:textId="77777777" w:rsidTr="00CF447D">
        <w:tc>
          <w:tcPr>
            <w:tcW w:w="9599" w:type="dxa"/>
            <w:shd w:val="clear" w:color="auto" w:fill="auto"/>
          </w:tcPr>
          <w:p w14:paraId="13323547" w14:textId="28603DC4" w:rsidR="00985907" w:rsidRPr="00371902" w:rsidRDefault="00985907" w:rsidP="00371902">
            <w:pPr>
              <w:pStyle w:val="ListParagraph"/>
              <w:numPr>
                <w:ilvl w:val="0"/>
                <w:numId w:val="30"/>
              </w:numPr>
              <w:ind w:left="284"/>
              <w:rPr>
                <w:rFonts w:asciiTheme="majorHAnsi" w:hAnsiTheme="majorHAnsi" w:cstheme="majorHAnsi"/>
              </w:rPr>
            </w:pP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pakka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blautum</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gripum</w:t>
            </w:r>
            <w:proofErr w:type="spellEnd"/>
            <w:r w:rsidRPr="00113DB6">
              <w:rPr>
                <w:rFonts w:asciiTheme="majorHAnsi" w:hAnsiTheme="majorHAnsi" w:cstheme="majorHAnsi"/>
              </w:rPr>
              <w:t xml:space="preserve"> í </w:t>
            </w:r>
            <w:proofErr w:type="spellStart"/>
            <w:r w:rsidRPr="00113DB6">
              <w:rPr>
                <w:rFonts w:asciiTheme="majorHAnsi" w:hAnsiTheme="majorHAnsi" w:cstheme="majorHAnsi"/>
              </w:rPr>
              <w:t>efni</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eða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umbúðir</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sem</w:t>
            </w:r>
            <w:proofErr w:type="spellEnd"/>
            <w:r w:rsidRPr="00113DB6">
              <w:rPr>
                <w:rFonts w:asciiTheme="majorHAnsi" w:hAnsiTheme="majorHAnsi" w:cstheme="majorHAnsi"/>
              </w:rPr>
              <w:t xml:space="preserve"> geta </w:t>
            </w:r>
            <w:proofErr w:type="spellStart"/>
            <w:r w:rsidRPr="00113DB6">
              <w:rPr>
                <w:rFonts w:asciiTheme="majorHAnsi" w:hAnsiTheme="majorHAnsi" w:cstheme="majorHAnsi"/>
              </w:rPr>
              <w:t>valdið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skaða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t.d.</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eldhúspappír</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sem</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getur</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skilið</w:t>
            </w:r>
            <w:proofErr w:type="spellEnd"/>
            <w:r w:rsidR="00371902">
              <w:rPr>
                <w:rFonts w:asciiTheme="majorHAnsi" w:hAnsiTheme="majorHAnsi" w:cstheme="majorHAnsi"/>
              </w:rPr>
              <w:t xml:space="preserve"> </w:t>
            </w:r>
            <w:proofErr w:type="spellStart"/>
            <w:r w:rsidRPr="00371902">
              <w:rPr>
                <w:rFonts w:asciiTheme="majorHAnsi" w:hAnsiTheme="majorHAnsi" w:cstheme="majorHAnsi"/>
              </w:rPr>
              <w:t>eftir</w:t>
            </w:r>
            <w:proofErr w:type="spellEnd"/>
            <w:r w:rsidRPr="00371902">
              <w:rPr>
                <w:rFonts w:asciiTheme="majorHAnsi" w:hAnsiTheme="majorHAnsi" w:cstheme="majorHAnsi"/>
              </w:rPr>
              <w:t xml:space="preserve"> sig </w:t>
            </w:r>
            <w:proofErr w:type="spellStart"/>
            <w:r w:rsidRPr="00371902">
              <w:rPr>
                <w:rFonts w:asciiTheme="majorHAnsi" w:hAnsiTheme="majorHAnsi" w:cstheme="majorHAnsi"/>
              </w:rPr>
              <w:t>för</w:t>
            </w:r>
            <w:proofErr w:type="spellEnd"/>
            <w:r w:rsidRPr="00371902">
              <w:rPr>
                <w:rFonts w:asciiTheme="majorHAnsi" w:hAnsiTheme="majorHAnsi" w:cstheme="majorHAnsi"/>
              </w:rPr>
              <w:t xml:space="preserve"> á </w:t>
            </w:r>
            <w:proofErr w:type="spellStart"/>
            <w:r w:rsidRPr="00371902">
              <w:rPr>
                <w:rFonts w:asciiTheme="majorHAnsi" w:hAnsiTheme="majorHAnsi" w:cstheme="majorHAnsi"/>
              </w:rPr>
              <w:t>yfirborði</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viðkvæmra</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gripa</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eða</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lokaða</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plastkassa</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sem</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hleypa</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engum</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raka</w:t>
            </w:r>
            <w:proofErr w:type="spellEnd"/>
            <w:r w:rsidRPr="00371902">
              <w:rPr>
                <w:rFonts w:asciiTheme="majorHAnsi" w:hAnsiTheme="majorHAnsi" w:cstheme="majorHAnsi"/>
              </w:rPr>
              <w:t xml:space="preserve"> </w:t>
            </w:r>
            <w:proofErr w:type="spellStart"/>
            <w:r w:rsidRPr="00371902">
              <w:rPr>
                <w:rFonts w:asciiTheme="majorHAnsi" w:hAnsiTheme="majorHAnsi" w:cstheme="majorHAnsi"/>
              </w:rPr>
              <w:t>út</w:t>
            </w:r>
            <w:proofErr w:type="spellEnd"/>
            <w:r w:rsidRPr="00371902">
              <w:rPr>
                <w:rFonts w:asciiTheme="majorHAnsi" w:hAnsiTheme="majorHAnsi" w:cstheme="majorHAnsi"/>
              </w:rPr>
              <w:t>),</w:t>
            </w:r>
          </w:p>
        </w:tc>
      </w:tr>
      <w:tr w:rsidR="00985907" w:rsidRPr="00113DB6" w14:paraId="3DDA1EAD" w14:textId="77777777" w:rsidTr="00371902">
        <w:trPr>
          <w:trHeight w:val="365"/>
        </w:trPr>
        <w:tc>
          <w:tcPr>
            <w:tcW w:w="9599" w:type="dxa"/>
            <w:shd w:val="clear" w:color="auto" w:fill="auto"/>
          </w:tcPr>
          <w:p w14:paraId="17C363D8" w14:textId="77777777" w:rsidR="00985907" w:rsidRPr="00113DB6" w:rsidRDefault="00985907" w:rsidP="00BC5DCB">
            <w:pPr>
              <w:pStyle w:val="ListParagraph"/>
              <w:ind w:left="284" w:firstLine="0"/>
              <w:rPr>
                <w:rFonts w:asciiTheme="majorHAnsi" w:hAnsiTheme="majorHAnsi" w:cstheme="majorHAnsi"/>
                <w:b/>
                <w:bCs/>
              </w:rPr>
            </w:pPr>
          </w:p>
        </w:tc>
      </w:tr>
      <w:tr w:rsidR="00985907" w:rsidRPr="00113DB6" w14:paraId="30F2312D" w14:textId="77777777" w:rsidTr="00CF447D">
        <w:tc>
          <w:tcPr>
            <w:tcW w:w="9599" w:type="dxa"/>
            <w:shd w:val="clear" w:color="auto" w:fill="auto"/>
          </w:tcPr>
          <w:p w14:paraId="73D79814" w14:textId="77777777" w:rsidR="00985907" w:rsidRPr="00113DB6" w:rsidRDefault="00985907" w:rsidP="00BC5DCB">
            <w:pPr>
              <w:pStyle w:val="ListParagraph"/>
              <w:numPr>
                <w:ilvl w:val="0"/>
                <w:numId w:val="30"/>
              </w:numPr>
              <w:ind w:left="284"/>
              <w:rPr>
                <w:rFonts w:asciiTheme="majorHAnsi" w:hAnsiTheme="majorHAnsi" w:cstheme="majorHAnsi"/>
                <w:b/>
                <w:bCs/>
              </w:rPr>
            </w:pP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geyma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blauta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gripi</w:t>
            </w:r>
            <w:proofErr w:type="spellEnd"/>
            <w:r w:rsidRPr="00113DB6">
              <w:rPr>
                <w:rFonts w:asciiTheme="majorHAnsi" w:hAnsiTheme="majorHAnsi" w:cstheme="majorHAnsi"/>
              </w:rPr>
              <w:t xml:space="preserve"> of </w:t>
            </w:r>
            <w:proofErr w:type="spellStart"/>
            <w:r w:rsidRPr="00113DB6">
              <w:rPr>
                <w:rFonts w:asciiTheme="majorHAnsi" w:hAnsiTheme="majorHAnsi" w:cstheme="majorHAnsi"/>
              </w:rPr>
              <w:t>lengi</w:t>
            </w:r>
            <w:proofErr w:type="spellEnd"/>
            <w:r w:rsidRPr="00113DB6">
              <w:rPr>
                <w:rFonts w:asciiTheme="majorHAnsi" w:hAnsiTheme="majorHAnsi" w:cstheme="majorHAnsi"/>
              </w:rPr>
              <w:t xml:space="preserve"> í </w:t>
            </w:r>
            <w:proofErr w:type="spellStart"/>
            <w:r w:rsidRPr="00113DB6">
              <w:rPr>
                <w:rFonts w:asciiTheme="majorHAnsi" w:hAnsiTheme="majorHAnsi" w:cstheme="majorHAnsi"/>
              </w:rPr>
              <w:t>umbúðum</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því</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þeir</w:t>
            </w:r>
            <w:proofErr w:type="spellEnd"/>
            <w:r w:rsidRPr="00113DB6">
              <w:rPr>
                <w:rFonts w:asciiTheme="majorHAnsi" w:hAnsiTheme="majorHAnsi" w:cstheme="majorHAnsi"/>
              </w:rPr>
              <w:t xml:space="preserve"> geta </w:t>
            </w:r>
            <w:proofErr w:type="spellStart"/>
            <w:r w:rsidRPr="00113DB6">
              <w:rPr>
                <w:rFonts w:asciiTheme="majorHAnsi" w:hAnsiTheme="majorHAnsi" w:cstheme="majorHAnsi"/>
              </w:rPr>
              <w:t>byrjað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mygla</w:t>
            </w:r>
            <w:proofErr w:type="spellEnd"/>
            <w:r w:rsidRPr="00113DB6">
              <w:rPr>
                <w:rFonts w:asciiTheme="majorHAnsi" w:hAnsiTheme="majorHAnsi" w:cstheme="majorHAnsi"/>
              </w:rPr>
              <w:t>,</w:t>
            </w:r>
          </w:p>
        </w:tc>
      </w:tr>
      <w:tr w:rsidR="00985907" w:rsidRPr="00113DB6" w14:paraId="2265D326" w14:textId="77777777" w:rsidTr="00CF447D">
        <w:tc>
          <w:tcPr>
            <w:tcW w:w="9599" w:type="dxa"/>
            <w:shd w:val="clear" w:color="auto" w:fill="auto"/>
          </w:tcPr>
          <w:p w14:paraId="56555334" w14:textId="77777777" w:rsidR="00985907" w:rsidRPr="00113DB6" w:rsidRDefault="00985907" w:rsidP="00BC5DCB">
            <w:pPr>
              <w:pStyle w:val="ListParagraph"/>
              <w:ind w:left="284" w:firstLine="0"/>
              <w:rPr>
                <w:rFonts w:asciiTheme="majorHAnsi" w:hAnsiTheme="majorHAnsi" w:cstheme="majorHAnsi"/>
                <w:b/>
                <w:bCs/>
              </w:rPr>
            </w:pPr>
          </w:p>
        </w:tc>
      </w:tr>
      <w:tr w:rsidR="00985907" w:rsidRPr="00113DB6" w14:paraId="4BEA84E0" w14:textId="77777777" w:rsidTr="00CF447D">
        <w:tc>
          <w:tcPr>
            <w:tcW w:w="9599" w:type="dxa"/>
            <w:shd w:val="clear" w:color="auto" w:fill="auto"/>
          </w:tcPr>
          <w:p w14:paraId="376229CE" w14:textId="77777777" w:rsidR="00985907" w:rsidRPr="00113DB6" w:rsidRDefault="00985907" w:rsidP="00BC5DCB">
            <w:pPr>
              <w:pStyle w:val="ListParagraph"/>
              <w:numPr>
                <w:ilvl w:val="0"/>
                <w:numId w:val="30"/>
              </w:numPr>
              <w:ind w:left="284"/>
              <w:rPr>
                <w:rFonts w:asciiTheme="majorHAnsi" w:hAnsiTheme="majorHAnsi" w:cstheme="majorHAnsi"/>
                <w:b/>
                <w:bCs/>
              </w:rPr>
            </w:pP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byrja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flytja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stóra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gripi</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áður</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en</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ákveðið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hefur</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verið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hvert</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þeir</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eiga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fara</w:t>
            </w:r>
            <w:proofErr w:type="spellEnd"/>
            <w:r w:rsidRPr="00113DB6">
              <w:rPr>
                <w:rFonts w:asciiTheme="majorHAnsi" w:hAnsiTheme="majorHAnsi" w:cstheme="majorHAnsi"/>
              </w:rPr>
              <w:t xml:space="preserve">, </w:t>
            </w:r>
          </w:p>
        </w:tc>
      </w:tr>
      <w:tr w:rsidR="00985907" w:rsidRPr="00113DB6" w14:paraId="177B28E6" w14:textId="77777777" w:rsidTr="00CF447D">
        <w:tc>
          <w:tcPr>
            <w:tcW w:w="9599" w:type="dxa"/>
            <w:shd w:val="clear" w:color="auto" w:fill="auto"/>
          </w:tcPr>
          <w:p w14:paraId="7EF85253" w14:textId="77777777" w:rsidR="00985907" w:rsidRPr="00113DB6" w:rsidRDefault="00985907" w:rsidP="00BC5DCB">
            <w:pPr>
              <w:pStyle w:val="ListParagraph"/>
              <w:ind w:left="284" w:firstLine="0"/>
              <w:rPr>
                <w:rFonts w:asciiTheme="majorHAnsi" w:hAnsiTheme="majorHAnsi" w:cstheme="majorHAnsi"/>
                <w:b/>
                <w:bCs/>
              </w:rPr>
            </w:pPr>
          </w:p>
        </w:tc>
      </w:tr>
      <w:tr w:rsidR="00985907" w:rsidRPr="00113DB6" w14:paraId="327EEC8B" w14:textId="77777777" w:rsidTr="00CF447D">
        <w:tc>
          <w:tcPr>
            <w:tcW w:w="9599" w:type="dxa"/>
            <w:shd w:val="clear" w:color="auto" w:fill="auto"/>
          </w:tcPr>
          <w:p w14:paraId="6ADCC503" w14:textId="77777777" w:rsidR="00985907" w:rsidRPr="00113DB6" w:rsidRDefault="00985907" w:rsidP="00BC5DCB">
            <w:pPr>
              <w:pStyle w:val="ListParagraph"/>
              <w:numPr>
                <w:ilvl w:val="0"/>
                <w:numId w:val="30"/>
              </w:numPr>
              <w:ind w:left="284"/>
              <w:rPr>
                <w:rFonts w:asciiTheme="majorHAnsi" w:hAnsiTheme="majorHAnsi" w:cstheme="majorHAnsi"/>
                <w:b/>
                <w:bCs/>
              </w:rPr>
            </w:pP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nota </w:t>
            </w:r>
            <w:proofErr w:type="spellStart"/>
            <w:r w:rsidRPr="00113DB6">
              <w:rPr>
                <w:rFonts w:asciiTheme="majorHAnsi" w:hAnsiTheme="majorHAnsi" w:cstheme="majorHAnsi"/>
              </w:rPr>
              <w:t>hitablásara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til</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þurrka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kirkjuna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því</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með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því</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getur</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mygla</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farið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af</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stað</w:t>
            </w:r>
            <w:proofErr w:type="spellEnd"/>
            <w:r w:rsidRPr="00113DB6">
              <w:rPr>
                <w:rFonts w:asciiTheme="majorHAnsi" w:hAnsiTheme="majorHAnsi" w:cstheme="majorHAnsi"/>
              </w:rPr>
              <w:t xml:space="preserve"> (</w:t>
            </w:r>
            <w:proofErr w:type="spellStart"/>
            <w:r w:rsidRPr="00113DB6">
              <w:rPr>
                <w:rFonts w:asciiTheme="majorHAnsi" w:hAnsiTheme="majorHAnsi" w:cstheme="majorHAnsi"/>
              </w:rPr>
              <w:t>hiti</w:t>
            </w:r>
            <w:proofErr w:type="spellEnd"/>
            <w:r w:rsidRPr="00113DB6">
              <w:rPr>
                <w:rFonts w:asciiTheme="majorHAnsi" w:hAnsiTheme="majorHAnsi" w:cstheme="majorHAnsi"/>
              </w:rPr>
              <w:t xml:space="preserve"> + raki), </w:t>
            </w:r>
          </w:p>
        </w:tc>
      </w:tr>
      <w:tr w:rsidR="00985907" w:rsidRPr="00113DB6" w14:paraId="5F83EB29" w14:textId="77777777" w:rsidTr="00CF447D">
        <w:tc>
          <w:tcPr>
            <w:tcW w:w="9599" w:type="dxa"/>
            <w:shd w:val="clear" w:color="auto" w:fill="auto"/>
          </w:tcPr>
          <w:p w14:paraId="4A454C10" w14:textId="77777777" w:rsidR="00985907" w:rsidRPr="00113DB6" w:rsidRDefault="00985907" w:rsidP="00BC5DCB">
            <w:pPr>
              <w:pStyle w:val="ListParagraph"/>
              <w:ind w:left="284" w:firstLine="0"/>
              <w:rPr>
                <w:rFonts w:asciiTheme="majorHAnsi" w:hAnsiTheme="majorHAnsi" w:cstheme="majorHAnsi"/>
              </w:rPr>
            </w:pPr>
          </w:p>
        </w:tc>
      </w:tr>
      <w:tr w:rsidR="00985907" w:rsidRPr="00113DB6" w14:paraId="7D0EED5C" w14:textId="77777777" w:rsidTr="00CF447D">
        <w:trPr>
          <w:trHeight w:val="656"/>
        </w:trPr>
        <w:tc>
          <w:tcPr>
            <w:tcW w:w="9599" w:type="dxa"/>
            <w:shd w:val="clear" w:color="auto" w:fill="auto"/>
          </w:tcPr>
          <w:p w14:paraId="764D1DF2" w14:textId="77777777" w:rsidR="00985907" w:rsidRDefault="00985907" w:rsidP="00BC5DCB">
            <w:pPr>
              <w:pStyle w:val="ListParagraph"/>
              <w:numPr>
                <w:ilvl w:val="0"/>
                <w:numId w:val="30"/>
              </w:numPr>
              <w:ind w:left="284"/>
              <w:rPr>
                <w:rFonts w:asciiTheme="majorHAnsi" w:hAnsiTheme="majorHAnsi" w:cstheme="majorHAnsi"/>
              </w:rPr>
            </w:pPr>
            <w:proofErr w:type="spellStart"/>
            <w:r w:rsidRPr="006F1820">
              <w:rPr>
                <w:rFonts w:asciiTheme="majorHAnsi" w:hAnsiTheme="majorHAnsi" w:cstheme="majorHAnsi"/>
              </w:rPr>
              <w:t>að</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henda</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minnstu</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brotunum</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úr</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gripum</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áður</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en</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forvörður</w:t>
            </w:r>
            <w:proofErr w:type="spellEnd"/>
            <w:r w:rsidRPr="006F1820">
              <w:rPr>
                <w:rFonts w:asciiTheme="majorHAnsi" w:hAnsiTheme="majorHAnsi" w:cstheme="majorHAnsi"/>
              </w:rPr>
              <w:t xml:space="preserve"> er </w:t>
            </w:r>
            <w:proofErr w:type="spellStart"/>
            <w:r w:rsidRPr="006F1820">
              <w:rPr>
                <w:rFonts w:asciiTheme="majorHAnsi" w:hAnsiTheme="majorHAnsi" w:cstheme="majorHAnsi"/>
              </w:rPr>
              <w:t>búinn</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að</w:t>
            </w:r>
            <w:proofErr w:type="spellEnd"/>
            <w:r w:rsidRPr="006F1820">
              <w:rPr>
                <w:rFonts w:asciiTheme="majorHAnsi" w:hAnsiTheme="majorHAnsi" w:cstheme="majorHAnsi"/>
              </w:rPr>
              <w:t xml:space="preserve"> meta </w:t>
            </w:r>
            <w:proofErr w:type="spellStart"/>
            <w:r w:rsidRPr="006F1820">
              <w:rPr>
                <w:rFonts w:asciiTheme="majorHAnsi" w:hAnsiTheme="majorHAnsi" w:cstheme="majorHAnsi"/>
              </w:rPr>
              <w:t>hvort</w:t>
            </w:r>
            <w:proofErr w:type="spellEnd"/>
            <w:r w:rsidRPr="006F1820">
              <w:rPr>
                <w:rFonts w:asciiTheme="majorHAnsi" w:hAnsiTheme="majorHAnsi" w:cstheme="majorHAnsi"/>
              </w:rPr>
              <w:t xml:space="preserve"> </w:t>
            </w:r>
            <w:proofErr w:type="spellStart"/>
            <w:r w:rsidRPr="006F1820">
              <w:rPr>
                <w:rFonts w:asciiTheme="majorHAnsi" w:hAnsiTheme="majorHAnsi" w:cstheme="majorHAnsi"/>
              </w:rPr>
              <w:t>hægt</w:t>
            </w:r>
            <w:proofErr w:type="spellEnd"/>
            <w:r w:rsidRPr="006F1820">
              <w:rPr>
                <w:rFonts w:asciiTheme="majorHAnsi" w:hAnsiTheme="majorHAnsi" w:cstheme="majorHAnsi"/>
              </w:rPr>
              <w:t xml:space="preserve"> er </w:t>
            </w:r>
            <w:proofErr w:type="spellStart"/>
            <w:r w:rsidRPr="006F1820">
              <w:rPr>
                <w:rFonts w:asciiTheme="majorHAnsi" w:hAnsiTheme="majorHAnsi" w:cstheme="majorHAnsi"/>
              </w:rPr>
              <w:t>að</w:t>
            </w:r>
            <w:proofErr w:type="spellEnd"/>
            <w:r w:rsidRPr="006F1820">
              <w:rPr>
                <w:rFonts w:asciiTheme="majorHAnsi" w:hAnsiTheme="majorHAnsi" w:cstheme="majorHAnsi"/>
              </w:rPr>
              <w:t xml:space="preserve"> nota </w:t>
            </w:r>
            <w:proofErr w:type="spellStart"/>
            <w:r w:rsidRPr="006F1820">
              <w:rPr>
                <w:rFonts w:asciiTheme="majorHAnsi" w:hAnsiTheme="majorHAnsi" w:cstheme="majorHAnsi"/>
              </w:rPr>
              <w:t>þá</w:t>
            </w:r>
            <w:proofErr w:type="spellEnd"/>
            <w:r w:rsidRPr="006F1820">
              <w:rPr>
                <w:rFonts w:asciiTheme="majorHAnsi" w:hAnsiTheme="majorHAnsi" w:cstheme="majorHAnsi"/>
              </w:rPr>
              <w:t>.</w:t>
            </w:r>
          </w:p>
          <w:p w14:paraId="3FFD6478" w14:textId="77777777" w:rsidR="003D09A2" w:rsidRDefault="003D09A2" w:rsidP="003D09A2">
            <w:pPr>
              <w:rPr>
                <w:rFonts w:asciiTheme="majorHAnsi" w:hAnsiTheme="majorHAnsi" w:cstheme="majorHAnsi"/>
              </w:rPr>
            </w:pPr>
          </w:p>
          <w:p w14:paraId="62E16C91" w14:textId="45E0111D" w:rsidR="003D09A2" w:rsidRPr="003D09A2" w:rsidRDefault="003D09A2" w:rsidP="003D09A2">
            <w:pPr>
              <w:rPr>
                <w:rFonts w:asciiTheme="majorHAnsi" w:hAnsiTheme="majorHAnsi" w:cstheme="majorHAnsi"/>
              </w:rPr>
            </w:pPr>
          </w:p>
        </w:tc>
      </w:tr>
    </w:tbl>
    <w:p w14:paraId="11C0E237" w14:textId="6B07A3C0" w:rsidR="000D78F6" w:rsidRPr="00113DB6" w:rsidRDefault="000D78F6" w:rsidP="00BC5DCB">
      <w:pPr>
        <w:pStyle w:val="rondsnoirs"/>
        <w:ind w:left="284"/>
      </w:pPr>
      <w:r w:rsidRPr="00113DB6">
        <w:lastRenderedPageBreak/>
        <w:t>Notið lista um forgang björgunar og skráið hvert gripirnir hafa verið fluttir.</w:t>
      </w:r>
    </w:p>
    <w:p w14:paraId="06439138" w14:textId="4DFA755C" w:rsidR="000D78F6" w:rsidRPr="00113DB6" w:rsidRDefault="000D78F6" w:rsidP="00BC5DCB">
      <w:pPr>
        <w:pStyle w:val="rondsnoirs"/>
        <w:ind w:left="284"/>
      </w:pPr>
      <w:r w:rsidRPr="00113DB6">
        <w:t>Litla lausa gripi er auðvelt að flytja á öruggan stað.</w:t>
      </w:r>
    </w:p>
    <w:p w14:paraId="6926BCF3" w14:textId="77777777" w:rsidR="000D78F6" w:rsidRPr="00113DB6" w:rsidRDefault="000D78F6" w:rsidP="00BC5DCB">
      <w:pPr>
        <w:pStyle w:val="rondsnoirs"/>
        <w:ind w:left="284"/>
      </w:pPr>
      <w:r w:rsidRPr="00113DB6">
        <w:t>Stóra eða fasta gripi (predikunarstóla, tréútskurð, altaristöflur…) er flóknara að flytja. Mikilvægt er að meta hvort nauðsynlegt er að flytja þá úr kirkjunni.</w:t>
      </w:r>
    </w:p>
    <w:p w14:paraId="0E2BAB8B" w14:textId="77777777" w:rsidR="000D78F6" w:rsidRPr="00113DB6" w:rsidRDefault="000D78F6" w:rsidP="00BC5DCB">
      <w:pPr>
        <w:pStyle w:val="ListParagraph"/>
        <w:ind w:left="284"/>
        <w:rPr>
          <w:rFonts w:asciiTheme="majorHAnsi" w:hAnsiTheme="majorHAnsi" w:cstheme="majorHAnsi"/>
        </w:rPr>
      </w:pPr>
    </w:p>
    <w:p w14:paraId="3C60B13D" w14:textId="77777777" w:rsidR="000D78F6" w:rsidRPr="00113DB6" w:rsidRDefault="000D78F6" w:rsidP="00BC5DCB">
      <w:pPr>
        <w:pStyle w:val="Bullets"/>
        <w:numPr>
          <w:ilvl w:val="0"/>
          <w:numId w:val="0"/>
        </w:numPr>
        <w:ind w:left="284"/>
        <w:rPr>
          <w:rFonts w:asciiTheme="majorHAnsi" w:hAnsiTheme="majorHAnsi" w:cstheme="majorHAnsi"/>
        </w:rPr>
      </w:pPr>
    </w:p>
    <w:p w14:paraId="0D732667" w14:textId="6B127B5D" w:rsidR="000D78F6" w:rsidRPr="00113DB6" w:rsidRDefault="000D78F6" w:rsidP="00BC5DCB">
      <w:pPr>
        <w:ind w:left="284"/>
        <w:rPr>
          <w:rFonts w:asciiTheme="majorHAnsi" w:hAnsiTheme="majorHAnsi" w:cstheme="majorHAnsi"/>
          <w:b/>
          <w:bCs/>
          <w:sz w:val="28"/>
          <w:szCs w:val="28"/>
        </w:rPr>
      </w:pPr>
      <w:r w:rsidRPr="00113DB6">
        <w:rPr>
          <w:rFonts w:asciiTheme="majorHAnsi" w:hAnsiTheme="majorHAnsi" w:cstheme="majorHAnsi"/>
          <w:b/>
          <w:bCs/>
          <w:sz w:val="28"/>
          <w:szCs w:val="28"/>
        </w:rPr>
        <w:t>Mat á ástandi kirkjugripa eftir vá</w:t>
      </w:r>
    </w:p>
    <w:p w14:paraId="1594F23F"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Eftir vá geta gripirnir verið:</w:t>
      </w:r>
    </w:p>
    <w:p w14:paraId="0E1E108A" w14:textId="77777777" w:rsidR="000D78F6" w:rsidRPr="00985907" w:rsidRDefault="000D78F6" w:rsidP="00BC5DCB">
      <w:pPr>
        <w:pStyle w:val="ListParagraph"/>
        <w:numPr>
          <w:ilvl w:val="0"/>
          <w:numId w:val="33"/>
        </w:numPr>
        <w:ind w:left="284"/>
        <w:contextualSpacing/>
        <w:rPr>
          <w:rFonts w:asciiTheme="majorHAnsi" w:hAnsiTheme="majorHAnsi" w:cstheme="majorHAnsi"/>
        </w:rPr>
      </w:pPr>
      <w:r w:rsidRPr="00985907">
        <w:rPr>
          <w:rFonts w:asciiTheme="majorHAnsi" w:hAnsiTheme="majorHAnsi" w:cstheme="majorHAnsi"/>
        </w:rPr>
        <w:t xml:space="preserve">í </w:t>
      </w:r>
      <w:proofErr w:type="spellStart"/>
      <w:r w:rsidRPr="00985907">
        <w:rPr>
          <w:rFonts w:asciiTheme="majorHAnsi" w:hAnsiTheme="majorHAnsi" w:cstheme="majorHAnsi"/>
        </w:rPr>
        <w:t>óbreyttu</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ástandi</w:t>
      </w:r>
      <w:proofErr w:type="spellEnd"/>
      <w:r w:rsidRPr="00985907">
        <w:rPr>
          <w:rFonts w:asciiTheme="majorHAnsi" w:hAnsiTheme="majorHAnsi" w:cstheme="majorHAnsi"/>
        </w:rPr>
        <w:t>,</w:t>
      </w:r>
    </w:p>
    <w:p w14:paraId="326D33B5" w14:textId="77777777" w:rsidR="000D78F6" w:rsidRPr="00985907" w:rsidRDefault="000D78F6" w:rsidP="00BC5DCB">
      <w:pPr>
        <w:pStyle w:val="ListParagraph"/>
        <w:numPr>
          <w:ilvl w:val="0"/>
          <w:numId w:val="33"/>
        </w:numPr>
        <w:ind w:left="284"/>
        <w:contextualSpacing/>
        <w:rPr>
          <w:rFonts w:asciiTheme="majorHAnsi" w:hAnsiTheme="majorHAnsi" w:cstheme="majorHAnsi"/>
        </w:rPr>
      </w:pPr>
      <w:proofErr w:type="spellStart"/>
      <w:r w:rsidRPr="00985907">
        <w:rPr>
          <w:rFonts w:asciiTheme="majorHAnsi" w:hAnsiTheme="majorHAnsi" w:cstheme="majorHAnsi"/>
        </w:rPr>
        <w:t>að</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byrja</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að</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skemmast</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vegna</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raka</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sóts</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eða</w:t>
      </w:r>
      <w:proofErr w:type="spellEnd"/>
      <w:r w:rsidRPr="00985907">
        <w:rPr>
          <w:rFonts w:asciiTheme="majorHAnsi" w:hAnsiTheme="majorHAnsi" w:cstheme="majorHAnsi"/>
        </w:rPr>
        <w:t xml:space="preserve"> </w:t>
      </w:r>
      <w:proofErr w:type="spellStart"/>
      <w:r w:rsidRPr="00985907">
        <w:rPr>
          <w:rFonts w:asciiTheme="majorHAnsi" w:hAnsiTheme="majorHAnsi" w:cstheme="majorHAnsi"/>
        </w:rPr>
        <w:t>öskulags</w:t>
      </w:r>
      <w:proofErr w:type="spellEnd"/>
      <w:r w:rsidRPr="00985907">
        <w:rPr>
          <w:rFonts w:asciiTheme="majorHAnsi" w:hAnsiTheme="majorHAnsi" w:cstheme="majorHAnsi"/>
        </w:rPr>
        <w:t>,</w:t>
      </w:r>
    </w:p>
    <w:p w14:paraId="22657BBA" w14:textId="77777777" w:rsidR="000D78F6" w:rsidRPr="00985907" w:rsidRDefault="000D78F6" w:rsidP="00BC5DCB">
      <w:pPr>
        <w:pStyle w:val="ListParagraph"/>
        <w:numPr>
          <w:ilvl w:val="0"/>
          <w:numId w:val="33"/>
        </w:numPr>
        <w:ind w:left="284"/>
        <w:contextualSpacing/>
        <w:rPr>
          <w:rFonts w:asciiTheme="majorHAnsi" w:hAnsiTheme="majorHAnsi" w:cstheme="majorHAnsi"/>
        </w:rPr>
      </w:pPr>
      <w:proofErr w:type="spellStart"/>
      <w:r w:rsidRPr="00985907">
        <w:rPr>
          <w:rFonts w:asciiTheme="majorHAnsi" w:hAnsiTheme="majorHAnsi" w:cstheme="majorHAnsi"/>
        </w:rPr>
        <w:t>skemmdir</w:t>
      </w:r>
      <w:proofErr w:type="spellEnd"/>
      <w:r w:rsidRPr="00985907">
        <w:rPr>
          <w:rFonts w:asciiTheme="majorHAnsi" w:hAnsiTheme="majorHAnsi" w:cstheme="majorHAnsi"/>
        </w:rPr>
        <w:t>.</w:t>
      </w:r>
    </w:p>
    <w:p w14:paraId="2A48414C" w14:textId="77777777" w:rsidR="000D78F6" w:rsidRPr="00113DB6" w:rsidRDefault="000D78F6" w:rsidP="00BC5DCB">
      <w:pPr>
        <w:pStyle w:val="ListParagraph"/>
        <w:ind w:left="284"/>
        <w:rPr>
          <w:rFonts w:asciiTheme="majorHAnsi" w:hAnsiTheme="majorHAnsi" w:cstheme="majorHAnsi"/>
        </w:rPr>
      </w:pPr>
    </w:p>
    <w:p w14:paraId="30FDD953" w14:textId="77777777" w:rsidR="000D78F6" w:rsidRPr="00113DB6" w:rsidRDefault="000D78F6" w:rsidP="00906E10">
      <w:pPr>
        <w:ind w:left="709"/>
        <w:jc w:val="both"/>
        <w:rPr>
          <w:rFonts w:asciiTheme="majorHAnsi" w:hAnsiTheme="majorHAnsi" w:cstheme="majorHAnsi"/>
        </w:rPr>
      </w:pPr>
      <w:r w:rsidRPr="00113DB6">
        <w:rPr>
          <w:rFonts w:asciiTheme="majorHAnsi" w:hAnsiTheme="majorHAnsi" w:cstheme="majorHAnsi"/>
          <w:noProof/>
        </w:rPr>
        <w:drawing>
          <wp:anchor distT="0" distB="0" distL="114300" distR="114300" simplePos="0" relativeHeight="251707392" behindDoc="0" locked="0" layoutInCell="1" allowOverlap="1" wp14:anchorId="3CDCEB7D" wp14:editId="543DFE42">
            <wp:simplePos x="0" y="0"/>
            <wp:positionH relativeFrom="column">
              <wp:posOffset>4445</wp:posOffset>
            </wp:positionH>
            <wp:positionV relativeFrom="paragraph">
              <wp:posOffset>36195</wp:posOffset>
            </wp:positionV>
            <wp:extent cx="355600" cy="355600"/>
            <wp:effectExtent l="0" t="0" r="6350" b="6350"/>
            <wp:wrapNone/>
            <wp:docPr id="23" name="Mynd 23" descr="Viðvörun"/>
            <wp:cNvGraphicFramePr/>
            <a:graphic xmlns:a="http://schemas.openxmlformats.org/drawingml/2006/main">
              <a:graphicData uri="http://schemas.openxmlformats.org/drawingml/2006/picture">
                <pic:pic xmlns:pic="http://schemas.openxmlformats.org/drawingml/2006/picture">
                  <pic:nvPicPr>
                    <pic:cNvPr id="8" name="Mynd 8" descr="Viðvörun"/>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113DB6">
        <w:rPr>
          <w:rFonts w:asciiTheme="majorHAnsi" w:hAnsiTheme="majorHAnsi" w:cstheme="majorHAnsi"/>
        </w:rPr>
        <w:t>Gripur sem virðist vera í óbreyttu ástandi getur hafa orðið fyrir tjóni sem kemur í ljós löngu síðar, jafnvel eftir einhver ár. Skemmdir eru ekki alltaf sýnilegar strax, heldur geta t.d. sprungur myndast á máluðum trégripum (t.d. altaristöflum og predikunarstólum) á næstum mánuðum, eftir atvikum, ef rakastig hefur hækkað verulega og síðan lækkað hratt (t.d. við notkun öflugra hitablásara).</w:t>
      </w:r>
    </w:p>
    <w:p w14:paraId="15872164"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t xml:space="preserve"> </w:t>
      </w:r>
    </w:p>
    <w:p w14:paraId="5D1CA4CE" w14:textId="3F1395B2" w:rsidR="000D78F6" w:rsidRPr="00113DB6" w:rsidRDefault="000D78F6" w:rsidP="00BC5DCB">
      <w:pPr>
        <w:ind w:left="284"/>
        <w:rPr>
          <w:rFonts w:asciiTheme="majorHAnsi" w:hAnsiTheme="majorHAnsi" w:cstheme="majorHAnsi"/>
          <w:b/>
          <w:bCs/>
          <w:sz w:val="28"/>
          <w:szCs w:val="28"/>
          <w:lang w:eastAsia="is-IS"/>
        </w:rPr>
      </w:pPr>
      <w:r w:rsidRPr="00113DB6">
        <w:rPr>
          <w:rFonts w:asciiTheme="majorHAnsi" w:hAnsiTheme="majorHAnsi" w:cstheme="majorHAnsi"/>
          <w:b/>
          <w:bCs/>
          <w:sz w:val="28"/>
          <w:szCs w:val="28"/>
          <w:lang w:eastAsia="is-IS"/>
        </w:rPr>
        <w:t>Ástandsskoðun</w:t>
      </w:r>
    </w:p>
    <w:p w14:paraId="13FA99BF" w14:textId="1A945901" w:rsidR="000D78F6" w:rsidRPr="00985907" w:rsidRDefault="000D78F6" w:rsidP="00BC5DCB">
      <w:pPr>
        <w:pStyle w:val="rondsnoirs"/>
        <w:ind w:left="284"/>
        <w:rPr>
          <w:lang w:eastAsia="is-IS"/>
        </w:rPr>
      </w:pPr>
      <w:r w:rsidRPr="00113DB6">
        <w:rPr>
          <w:lang w:eastAsia="is-IS"/>
        </w:rPr>
        <w:t xml:space="preserve">Notið ávallt </w:t>
      </w:r>
      <w:proofErr w:type="spellStart"/>
      <w:r w:rsidRPr="00113DB6">
        <w:rPr>
          <w:lang w:eastAsia="is-IS"/>
        </w:rPr>
        <w:t>nítrílhanska</w:t>
      </w:r>
      <w:proofErr w:type="spellEnd"/>
      <w:r w:rsidRPr="00113DB6">
        <w:rPr>
          <w:lang w:eastAsia="is-IS"/>
        </w:rPr>
        <w:t xml:space="preserve"> til að meðhöndla gripina.</w:t>
      </w:r>
    </w:p>
    <w:p w14:paraId="770DC431" w14:textId="69BC59C0" w:rsidR="000D78F6" w:rsidRPr="00985907" w:rsidRDefault="000D78F6" w:rsidP="00BC5DCB">
      <w:pPr>
        <w:pStyle w:val="rondsnoirs"/>
        <w:ind w:left="284"/>
        <w:rPr>
          <w:lang w:eastAsia="is-IS"/>
        </w:rPr>
      </w:pPr>
      <w:r w:rsidRPr="00113DB6">
        <w:rPr>
          <w:lang w:eastAsia="is-IS"/>
        </w:rPr>
        <w:t>Takið myndir af gripunum sem sýna ástand þeirra (framhlið, bakhlið, nærmyndir eftir þörfum).</w:t>
      </w:r>
    </w:p>
    <w:p w14:paraId="662C8F26" w14:textId="77777777" w:rsidR="000D78F6" w:rsidRPr="00113DB6" w:rsidRDefault="000D78F6" w:rsidP="00BC5DCB">
      <w:pPr>
        <w:pStyle w:val="rondsnoirs"/>
        <w:ind w:left="284"/>
        <w:rPr>
          <w:lang w:eastAsia="is-IS"/>
        </w:rPr>
      </w:pPr>
      <w:r w:rsidRPr="00113DB6">
        <w:rPr>
          <w:lang w:eastAsia="is-IS"/>
        </w:rPr>
        <w:t>Notið kirkjugripaskrána til að halda utan um nýja staðsetningu (geymslustað) og ástand gripanna.</w:t>
      </w:r>
    </w:p>
    <w:p w14:paraId="567C8EAD" w14:textId="77777777" w:rsidR="000D78F6" w:rsidRPr="00113DB6" w:rsidRDefault="000D78F6" w:rsidP="00BC5DCB">
      <w:pPr>
        <w:pStyle w:val="ListParagraph"/>
        <w:ind w:left="284"/>
        <w:rPr>
          <w:rFonts w:asciiTheme="majorHAnsi" w:eastAsia="Times New Roman" w:hAnsiTheme="majorHAnsi" w:cstheme="majorHAnsi"/>
          <w:lang w:eastAsia="is-IS"/>
        </w:rPr>
      </w:pPr>
    </w:p>
    <w:p w14:paraId="037A75F1" w14:textId="77777777" w:rsidR="000D78F6" w:rsidRPr="00113DB6" w:rsidRDefault="000D78F6" w:rsidP="00BC5DCB">
      <w:pPr>
        <w:pStyle w:val="Bullets"/>
        <w:numPr>
          <w:ilvl w:val="0"/>
          <w:numId w:val="0"/>
        </w:numPr>
        <w:ind w:left="284"/>
        <w:rPr>
          <w:rFonts w:asciiTheme="majorHAnsi" w:eastAsia="Times New Roman" w:hAnsiTheme="majorHAnsi" w:cstheme="majorHAnsi"/>
          <w:lang w:eastAsia="is-IS"/>
        </w:rPr>
      </w:pPr>
      <w:r w:rsidRPr="00113DB6">
        <w:rPr>
          <w:rFonts w:asciiTheme="majorHAnsi" w:eastAsia="Times New Roman" w:hAnsiTheme="majorHAnsi" w:cstheme="majorHAnsi"/>
          <w:lang w:eastAsia="is-IS"/>
        </w:rPr>
        <w:t>Dæmi: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1333"/>
        <w:gridCol w:w="1767"/>
        <w:gridCol w:w="1386"/>
        <w:gridCol w:w="2033"/>
        <w:gridCol w:w="1559"/>
      </w:tblGrid>
      <w:tr w:rsidR="000D78F6" w:rsidRPr="00113DB6" w14:paraId="485B169C" w14:textId="77777777" w:rsidTr="00FC04C9">
        <w:trPr>
          <w:trHeight w:val="666"/>
        </w:trPr>
        <w:tc>
          <w:tcPr>
            <w:tcW w:w="1556" w:type="dxa"/>
            <w:shd w:val="clear" w:color="auto" w:fill="auto"/>
            <w:noWrap/>
            <w:vAlign w:val="center"/>
            <w:hideMark/>
          </w:tcPr>
          <w:p w14:paraId="2956A837" w14:textId="48915F73" w:rsidR="000D78F6" w:rsidRPr="005A6E39" w:rsidRDefault="000D78F6" w:rsidP="000004EF">
            <w:pPr>
              <w:spacing w:after="0"/>
              <w:jc w:val="center"/>
              <w:rPr>
                <w:rFonts w:asciiTheme="majorHAnsi" w:hAnsiTheme="majorHAnsi" w:cstheme="majorHAnsi"/>
                <w:b/>
                <w:bCs/>
              </w:rPr>
            </w:pPr>
            <w:r w:rsidRPr="00113DB6">
              <w:rPr>
                <w:rFonts w:asciiTheme="majorHAnsi" w:hAnsiTheme="majorHAnsi" w:cstheme="majorHAnsi"/>
                <w:b/>
                <w:bCs/>
              </w:rPr>
              <w:t>Heiti grips</w:t>
            </w:r>
          </w:p>
        </w:tc>
        <w:tc>
          <w:tcPr>
            <w:tcW w:w="1333" w:type="dxa"/>
            <w:shd w:val="clear" w:color="auto" w:fill="auto"/>
            <w:vAlign w:val="center"/>
          </w:tcPr>
          <w:p w14:paraId="7C801F5E" w14:textId="77777777" w:rsidR="000D78F6" w:rsidRPr="00113DB6" w:rsidRDefault="000D78F6" w:rsidP="000004EF">
            <w:pPr>
              <w:spacing w:after="0"/>
              <w:ind w:left="-72"/>
              <w:jc w:val="center"/>
              <w:rPr>
                <w:rFonts w:asciiTheme="majorHAnsi" w:hAnsiTheme="majorHAnsi" w:cstheme="majorHAnsi"/>
                <w:b/>
                <w:bCs/>
              </w:rPr>
            </w:pPr>
            <w:r w:rsidRPr="00113DB6">
              <w:rPr>
                <w:rFonts w:asciiTheme="majorHAnsi" w:hAnsiTheme="majorHAnsi" w:cstheme="majorHAnsi"/>
                <w:b/>
                <w:bCs/>
              </w:rPr>
              <w:t xml:space="preserve">Lýsing </w:t>
            </w:r>
          </w:p>
          <w:p w14:paraId="5A404DBC" w14:textId="77777777" w:rsidR="000D78F6" w:rsidRPr="00113DB6" w:rsidRDefault="000D78F6" w:rsidP="000004EF">
            <w:pPr>
              <w:spacing w:after="0"/>
              <w:ind w:left="-72"/>
              <w:jc w:val="center"/>
              <w:rPr>
                <w:rFonts w:asciiTheme="majorHAnsi" w:hAnsiTheme="majorHAnsi" w:cstheme="majorHAnsi"/>
                <w:b/>
                <w:bCs/>
              </w:rPr>
            </w:pPr>
            <w:r w:rsidRPr="00113DB6">
              <w:rPr>
                <w:rFonts w:asciiTheme="majorHAnsi" w:hAnsiTheme="majorHAnsi" w:cstheme="majorHAnsi"/>
              </w:rPr>
              <w:t>(t.d. efni)</w:t>
            </w:r>
          </w:p>
        </w:tc>
        <w:tc>
          <w:tcPr>
            <w:tcW w:w="1767" w:type="dxa"/>
            <w:vAlign w:val="center"/>
          </w:tcPr>
          <w:p w14:paraId="6FF31769" w14:textId="77777777" w:rsidR="000D78F6" w:rsidRPr="00113DB6" w:rsidRDefault="000D78F6" w:rsidP="00BC5DCB">
            <w:pPr>
              <w:spacing w:after="0"/>
              <w:ind w:left="38"/>
              <w:jc w:val="center"/>
              <w:rPr>
                <w:rFonts w:asciiTheme="majorHAnsi" w:hAnsiTheme="majorHAnsi" w:cstheme="majorHAnsi"/>
                <w:b/>
                <w:bCs/>
              </w:rPr>
            </w:pPr>
            <w:r w:rsidRPr="00113DB6">
              <w:rPr>
                <w:rFonts w:asciiTheme="majorHAnsi" w:hAnsiTheme="majorHAnsi" w:cstheme="majorHAnsi"/>
                <w:b/>
                <w:bCs/>
              </w:rPr>
              <w:t>Staðsetning í kirkjunni</w:t>
            </w:r>
            <w:r w:rsidRPr="00113DB6">
              <w:rPr>
                <w:rFonts w:asciiTheme="majorHAnsi" w:eastAsia="Times New Roman" w:hAnsiTheme="majorHAnsi" w:cstheme="majorHAnsi"/>
                <w:b/>
                <w:bCs/>
                <w:lang w:eastAsia="is-IS"/>
              </w:rPr>
              <w:t xml:space="preserve"> </w:t>
            </w:r>
          </w:p>
        </w:tc>
        <w:tc>
          <w:tcPr>
            <w:tcW w:w="1386" w:type="dxa"/>
            <w:vAlign w:val="center"/>
          </w:tcPr>
          <w:p w14:paraId="5BD6097C" w14:textId="77777777" w:rsidR="000D78F6" w:rsidRPr="00113DB6" w:rsidRDefault="000D78F6" w:rsidP="00BC5DCB">
            <w:pPr>
              <w:spacing w:after="0"/>
              <w:ind w:left="139"/>
              <w:jc w:val="center"/>
              <w:rPr>
                <w:rFonts w:asciiTheme="majorHAnsi" w:hAnsiTheme="majorHAnsi" w:cstheme="majorHAnsi"/>
              </w:rPr>
            </w:pPr>
            <w:r w:rsidRPr="00113DB6">
              <w:rPr>
                <w:rFonts w:asciiTheme="majorHAnsi" w:hAnsiTheme="majorHAnsi" w:cstheme="majorHAnsi"/>
                <w:b/>
                <w:bCs/>
              </w:rPr>
              <w:t>Forgangsröð björgunar</w:t>
            </w:r>
            <w:r w:rsidRPr="00113DB6">
              <w:rPr>
                <w:rFonts w:asciiTheme="majorHAnsi" w:hAnsiTheme="majorHAnsi" w:cstheme="majorHAnsi"/>
              </w:rPr>
              <w:t xml:space="preserve"> </w:t>
            </w:r>
          </w:p>
        </w:tc>
        <w:tc>
          <w:tcPr>
            <w:tcW w:w="2033" w:type="dxa"/>
          </w:tcPr>
          <w:p w14:paraId="3D36BB14" w14:textId="0542B75A" w:rsidR="000D78F6" w:rsidRPr="00113DB6" w:rsidRDefault="000D78F6" w:rsidP="000004EF">
            <w:pPr>
              <w:spacing w:after="0"/>
              <w:ind w:left="401"/>
              <w:rPr>
                <w:rFonts w:asciiTheme="majorHAnsi" w:hAnsiTheme="majorHAnsi" w:cstheme="majorHAnsi"/>
                <w:b/>
                <w:bCs/>
              </w:rPr>
            </w:pPr>
            <w:r w:rsidRPr="00113DB6">
              <w:rPr>
                <w:rFonts w:asciiTheme="majorHAnsi" w:hAnsiTheme="majorHAnsi" w:cstheme="majorHAnsi"/>
                <w:b/>
                <w:bCs/>
              </w:rPr>
              <w:t xml:space="preserve">Gripur fluttur </w:t>
            </w:r>
            <w:r w:rsidR="000004EF">
              <w:rPr>
                <w:rFonts w:asciiTheme="majorHAnsi" w:hAnsiTheme="majorHAnsi" w:cstheme="majorHAnsi"/>
                <w:b/>
                <w:bCs/>
              </w:rPr>
              <w:t xml:space="preserve">               </w:t>
            </w:r>
            <w:r w:rsidRPr="00113DB6">
              <w:rPr>
                <w:rFonts w:asciiTheme="majorHAnsi" w:hAnsiTheme="majorHAnsi" w:cstheme="majorHAnsi"/>
                <w:b/>
                <w:bCs/>
              </w:rPr>
              <w:t>hvert</w:t>
            </w:r>
            <w:r w:rsidR="000004EF">
              <w:rPr>
                <w:rFonts w:asciiTheme="majorHAnsi" w:hAnsiTheme="majorHAnsi" w:cstheme="majorHAnsi"/>
                <w:b/>
                <w:bCs/>
              </w:rPr>
              <w:t>?</w:t>
            </w:r>
          </w:p>
        </w:tc>
        <w:tc>
          <w:tcPr>
            <w:tcW w:w="1559" w:type="dxa"/>
          </w:tcPr>
          <w:p w14:paraId="445B6FD3" w14:textId="210992D7" w:rsidR="000004EF" w:rsidRDefault="000D78F6" w:rsidP="000004EF">
            <w:pPr>
              <w:spacing w:after="0" w:line="240" w:lineRule="auto"/>
              <w:ind w:left="-68"/>
              <w:jc w:val="center"/>
              <w:rPr>
                <w:rFonts w:asciiTheme="majorHAnsi" w:hAnsiTheme="majorHAnsi" w:cstheme="majorHAnsi"/>
                <w:b/>
                <w:bCs/>
              </w:rPr>
            </w:pPr>
            <w:r w:rsidRPr="00113DB6">
              <w:rPr>
                <w:rFonts w:asciiTheme="majorHAnsi" w:hAnsiTheme="majorHAnsi" w:cstheme="majorHAnsi"/>
                <w:b/>
                <w:bCs/>
              </w:rPr>
              <w:t>Ástand</w:t>
            </w:r>
          </w:p>
          <w:p w14:paraId="77B3D0B8" w14:textId="6B80B98E" w:rsidR="000D78F6" w:rsidRPr="00113DB6" w:rsidRDefault="000D78F6" w:rsidP="000004EF">
            <w:pPr>
              <w:spacing w:after="0" w:line="240" w:lineRule="auto"/>
              <w:ind w:left="-68"/>
              <w:jc w:val="center"/>
              <w:rPr>
                <w:rFonts w:asciiTheme="majorHAnsi" w:hAnsiTheme="majorHAnsi" w:cstheme="majorHAnsi"/>
                <w:b/>
                <w:bCs/>
              </w:rPr>
            </w:pPr>
            <w:r w:rsidRPr="00113DB6">
              <w:rPr>
                <w:rFonts w:asciiTheme="majorHAnsi" w:hAnsiTheme="majorHAnsi" w:cstheme="majorHAnsi"/>
                <w:b/>
                <w:bCs/>
              </w:rPr>
              <w:t>eftir vá</w:t>
            </w:r>
          </w:p>
        </w:tc>
      </w:tr>
      <w:tr w:rsidR="000D78F6" w:rsidRPr="00113DB6" w14:paraId="2A256050" w14:textId="77777777" w:rsidTr="00FC04C9">
        <w:trPr>
          <w:trHeight w:val="510"/>
        </w:trPr>
        <w:tc>
          <w:tcPr>
            <w:tcW w:w="1556" w:type="dxa"/>
            <w:shd w:val="clear" w:color="auto" w:fill="auto"/>
            <w:noWrap/>
            <w:vAlign w:val="center"/>
          </w:tcPr>
          <w:p w14:paraId="697F2A92"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33" w:type="dxa"/>
            <w:shd w:val="clear" w:color="auto" w:fill="auto"/>
            <w:vAlign w:val="center"/>
          </w:tcPr>
          <w:p w14:paraId="4E912351"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767" w:type="dxa"/>
            <w:vAlign w:val="center"/>
          </w:tcPr>
          <w:p w14:paraId="3104B311"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86" w:type="dxa"/>
            <w:vAlign w:val="center"/>
          </w:tcPr>
          <w:p w14:paraId="1C566872" w14:textId="77777777" w:rsidR="000D78F6" w:rsidRPr="00113DB6" w:rsidRDefault="000D78F6" w:rsidP="00BC5DCB">
            <w:pPr>
              <w:ind w:left="284"/>
              <w:jc w:val="center"/>
              <w:rPr>
                <w:rFonts w:asciiTheme="majorHAnsi" w:eastAsia="Times New Roman" w:hAnsiTheme="majorHAnsi" w:cstheme="majorHAnsi"/>
                <w:color w:val="000000"/>
                <w:lang w:eastAsia="is-IS"/>
              </w:rPr>
            </w:pPr>
          </w:p>
        </w:tc>
        <w:tc>
          <w:tcPr>
            <w:tcW w:w="2033" w:type="dxa"/>
          </w:tcPr>
          <w:p w14:paraId="39F1AC04" w14:textId="77777777" w:rsidR="000D78F6" w:rsidRPr="00113DB6" w:rsidRDefault="000D78F6" w:rsidP="00BC5DCB">
            <w:pPr>
              <w:ind w:left="284"/>
              <w:jc w:val="center"/>
              <w:rPr>
                <w:rFonts w:asciiTheme="majorHAnsi" w:eastAsia="Times New Roman" w:hAnsiTheme="majorHAnsi" w:cstheme="majorHAnsi"/>
                <w:color w:val="000000"/>
                <w:lang w:eastAsia="is-IS"/>
              </w:rPr>
            </w:pPr>
          </w:p>
        </w:tc>
        <w:tc>
          <w:tcPr>
            <w:tcW w:w="1559" w:type="dxa"/>
          </w:tcPr>
          <w:p w14:paraId="0760DDB0" w14:textId="77777777" w:rsidR="000D78F6" w:rsidRPr="00113DB6" w:rsidRDefault="000D78F6" w:rsidP="00BC5DCB">
            <w:pPr>
              <w:ind w:left="284"/>
              <w:jc w:val="center"/>
              <w:rPr>
                <w:rFonts w:asciiTheme="majorHAnsi" w:eastAsia="Times New Roman" w:hAnsiTheme="majorHAnsi" w:cstheme="majorHAnsi"/>
                <w:color w:val="000000"/>
                <w:lang w:eastAsia="is-IS"/>
              </w:rPr>
            </w:pPr>
          </w:p>
        </w:tc>
      </w:tr>
      <w:tr w:rsidR="000D78F6" w:rsidRPr="00113DB6" w14:paraId="4EA1BFAC" w14:textId="77777777" w:rsidTr="00FC04C9">
        <w:trPr>
          <w:trHeight w:val="510"/>
        </w:trPr>
        <w:tc>
          <w:tcPr>
            <w:tcW w:w="1556" w:type="dxa"/>
            <w:shd w:val="clear" w:color="auto" w:fill="auto"/>
            <w:noWrap/>
            <w:vAlign w:val="center"/>
          </w:tcPr>
          <w:p w14:paraId="76EC9974"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33" w:type="dxa"/>
            <w:shd w:val="clear" w:color="auto" w:fill="auto"/>
            <w:vAlign w:val="center"/>
          </w:tcPr>
          <w:p w14:paraId="6DC7E06A"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767" w:type="dxa"/>
            <w:shd w:val="clear" w:color="auto" w:fill="auto"/>
            <w:vAlign w:val="center"/>
          </w:tcPr>
          <w:p w14:paraId="27F9244B"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386" w:type="dxa"/>
            <w:vAlign w:val="center"/>
          </w:tcPr>
          <w:p w14:paraId="1BF2065F"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2033" w:type="dxa"/>
          </w:tcPr>
          <w:p w14:paraId="2EEB3C09"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1559" w:type="dxa"/>
          </w:tcPr>
          <w:p w14:paraId="116AF0BA"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55314FA2" w14:textId="77777777" w:rsidTr="00FC04C9">
        <w:trPr>
          <w:trHeight w:val="510"/>
        </w:trPr>
        <w:tc>
          <w:tcPr>
            <w:tcW w:w="1556" w:type="dxa"/>
            <w:shd w:val="clear" w:color="auto" w:fill="auto"/>
            <w:noWrap/>
            <w:vAlign w:val="center"/>
          </w:tcPr>
          <w:p w14:paraId="2E431ADA"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33" w:type="dxa"/>
            <w:shd w:val="clear" w:color="auto" w:fill="auto"/>
            <w:vAlign w:val="center"/>
          </w:tcPr>
          <w:p w14:paraId="5F69F037"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767" w:type="dxa"/>
            <w:shd w:val="clear" w:color="auto" w:fill="auto"/>
            <w:vAlign w:val="center"/>
          </w:tcPr>
          <w:p w14:paraId="7E3151B5"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386" w:type="dxa"/>
            <w:vAlign w:val="center"/>
          </w:tcPr>
          <w:p w14:paraId="451883E4"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2033" w:type="dxa"/>
          </w:tcPr>
          <w:p w14:paraId="58889479"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1559" w:type="dxa"/>
          </w:tcPr>
          <w:p w14:paraId="0AB4CD36"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166C3189" w14:textId="77777777" w:rsidTr="00FC04C9">
        <w:trPr>
          <w:trHeight w:val="510"/>
        </w:trPr>
        <w:tc>
          <w:tcPr>
            <w:tcW w:w="1556" w:type="dxa"/>
            <w:shd w:val="clear" w:color="auto" w:fill="auto"/>
            <w:noWrap/>
            <w:vAlign w:val="center"/>
          </w:tcPr>
          <w:p w14:paraId="5FC8CA79"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33" w:type="dxa"/>
            <w:shd w:val="clear" w:color="auto" w:fill="auto"/>
            <w:vAlign w:val="center"/>
          </w:tcPr>
          <w:p w14:paraId="350C6EE1"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767" w:type="dxa"/>
            <w:shd w:val="clear" w:color="auto" w:fill="auto"/>
            <w:vAlign w:val="center"/>
          </w:tcPr>
          <w:p w14:paraId="39068F4C"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386" w:type="dxa"/>
            <w:vAlign w:val="center"/>
          </w:tcPr>
          <w:p w14:paraId="4BB41D1E"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2033" w:type="dxa"/>
          </w:tcPr>
          <w:p w14:paraId="57CDDED0"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1559" w:type="dxa"/>
          </w:tcPr>
          <w:p w14:paraId="0FE9C661"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6E5CEF9F" w14:textId="77777777" w:rsidTr="00FC04C9">
        <w:trPr>
          <w:trHeight w:val="510"/>
        </w:trPr>
        <w:tc>
          <w:tcPr>
            <w:tcW w:w="1556" w:type="dxa"/>
            <w:shd w:val="clear" w:color="auto" w:fill="auto"/>
            <w:noWrap/>
            <w:vAlign w:val="center"/>
          </w:tcPr>
          <w:p w14:paraId="4FB51462"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33" w:type="dxa"/>
            <w:shd w:val="clear" w:color="auto" w:fill="auto"/>
            <w:vAlign w:val="center"/>
          </w:tcPr>
          <w:p w14:paraId="70DBD59B"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767" w:type="dxa"/>
            <w:shd w:val="clear" w:color="auto" w:fill="auto"/>
            <w:vAlign w:val="center"/>
          </w:tcPr>
          <w:p w14:paraId="3C9E8BA0"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386" w:type="dxa"/>
            <w:vAlign w:val="center"/>
          </w:tcPr>
          <w:p w14:paraId="295F5DC1"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2033" w:type="dxa"/>
          </w:tcPr>
          <w:p w14:paraId="4A9C8CC7"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1559" w:type="dxa"/>
          </w:tcPr>
          <w:p w14:paraId="72D19C0F"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035A4283" w14:textId="77777777" w:rsidTr="00FC04C9">
        <w:trPr>
          <w:trHeight w:val="510"/>
        </w:trPr>
        <w:tc>
          <w:tcPr>
            <w:tcW w:w="1556" w:type="dxa"/>
            <w:shd w:val="clear" w:color="auto" w:fill="auto"/>
            <w:noWrap/>
            <w:vAlign w:val="center"/>
          </w:tcPr>
          <w:p w14:paraId="7E61907B"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33" w:type="dxa"/>
            <w:shd w:val="clear" w:color="auto" w:fill="auto"/>
            <w:vAlign w:val="center"/>
          </w:tcPr>
          <w:p w14:paraId="7FF0CA45"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767" w:type="dxa"/>
            <w:shd w:val="clear" w:color="auto" w:fill="auto"/>
            <w:vAlign w:val="center"/>
          </w:tcPr>
          <w:p w14:paraId="538CC88E"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386" w:type="dxa"/>
            <w:vAlign w:val="center"/>
          </w:tcPr>
          <w:p w14:paraId="5AF6C36E"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2033" w:type="dxa"/>
          </w:tcPr>
          <w:p w14:paraId="47B4369E"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1559" w:type="dxa"/>
          </w:tcPr>
          <w:p w14:paraId="67A01533"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r w:rsidR="000D78F6" w:rsidRPr="00113DB6" w14:paraId="30BA8F34" w14:textId="77777777" w:rsidTr="00FC04C9">
        <w:trPr>
          <w:trHeight w:val="510"/>
        </w:trPr>
        <w:tc>
          <w:tcPr>
            <w:tcW w:w="1556" w:type="dxa"/>
            <w:shd w:val="clear" w:color="auto" w:fill="auto"/>
            <w:noWrap/>
            <w:vAlign w:val="center"/>
          </w:tcPr>
          <w:p w14:paraId="38B64E2B" w14:textId="77777777" w:rsidR="000D78F6" w:rsidRPr="00113DB6" w:rsidRDefault="000D78F6" w:rsidP="00BC5DCB">
            <w:pPr>
              <w:ind w:left="284"/>
              <w:rPr>
                <w:rFonts w:asciiTheme="majorHAnsi" w:eastAsia="Times New Roman" w:hAnsiTheme="majorHAnsi" w:cstheme="majorHAnsi"/>
                <w:color w:val="000000"/>
                <w:lang w:eastAsia="is-IS"/>
              </w:rPr>
            </w:pPr>
          </w:p>
        </w:tc>
        <w:tc>
          <w:tcPr>
            <w:tcW w:w="1333" w:type="dxa"/>
            <w:shd w:val="clear" w:color="auto" w:fill="auto"/>
            <w:vAlign w:val="center"/>
          </w:tcPr>
          <w:p w14:paraId="44E19266"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767" w:type="dxa"/>
            <w:shd w:val="clear" w:color="auto" w:fill="auto"/>
            <w:vAlign w:val="center"/>
          </w:tcPr>
          <w:p w14:paraId="1CBA3789"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386" w:type="dxa"/>
            <w:vAlign w:val="center"/>
          </w:tcPr>
          <w:p w14:paraId="2EF14C80"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2033" w:type="dxa"/>
          </w:tcPr>
          <w:p w14:paraId="7A109A25"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c>
          <w:tcPr>
            <w:tcW w:w="1559" w:type="dxa"/>
          </w:tcPr>
          <w:p w14:paraId="69F680DD" w14:textId="77777777" w:rsidR="000D78F6" w:rsidRPr="00113DB6" w:rsidRDefault="000D78F6" w:rsidP="00BC5DCB">
            <w:pPr>
              <w:ind w:left="284"/>
              <w:jc w:val="center"/>
              <w:rPr>
                <w:rFonts w:asciiTheme="majorHAnsi" w:eastAsia="Times New Roman" w:hAnsiTheme="majorHAnsi" w:cstheme="majorHAnsi"/>
                <w:i/>
                <w:iCs/>
                <w:color w:val="000000"/>
                <w:lang w:eastAsia="is-IS"/>
              </w:rPr>
            </w:pPr>
          </w:p>
        </w:tc>
      </w:tr>
    </w:tbl>
    <w:p w14:paraId="0E9F9C39" w14:textId="77777777" w:rsidR="00024826" w:rsidRDefault="00024826" w:rsidP="00BC5DCB">
      <w:pPr>
        <w:pStyle w:val="Heading1"/>
        <w:ind w:left="284"/>
      </w:pPr>
      <w:bookmarkStart w:id="24" w:name="_Toc46231841"/>
    </w:p>
    <w:p w14:paraId="4DD9061E" w14:textId="77777777" w:rsidR="00024826" w:rsidRDefault="00024826" w:rsidP="00BC5DCB">
      <w:pPr>
        <w:ind w:left="284"/>
        <w:rPr>
          <w:rFonts w:asciiTheme="majorHAnsi" w:eastAsiaTheme="majorEastAsia" w:hAnsiTheme="majorHAnsi" w:cstheme="majorHAnsi"/>
          <w:noProof/>
          <w:sz w:val="32"/>
          <w:szCs w:val="32"/>
        </w:rPr>
      </w:pPr>
      <w:r>
        <w:br w:type="page"/>
      </w:r>
    </w:p>
    <w:p w14:paraId="00148D78" w14:textId="1C38E5EA" w:rsidR="000D78F6" w:rsidRPr="00113DB6" w:rsidRDefault="000D78F6" w:rsidP="00BC5DCB">
      <w:pPr>
        <w:pStyle w:val="Heading1"/>
        <w:ind w:left="284"/>
      </w:pPr>
      <w:bookmarkStart w:id="25" w:name="_Toc46238185"/>
      <w:r w:rsidRPr="00113DB6">
        <w:lastRenderedPageBreak/>
        <w:t>10. Forgangslisti yfir aðgerðir eftir tegund vár</w:t>
      </w:r>
      <w:bookmarkEnd w:id="24"/>
      <w:bookmarkEnd w:id="25"/>
    </w:p>
    <w:p w14:paraId="55DE624D" w14:textId="77777777" w:rsidR="005A6E39" w:rsidRPr="00240976" w:rsidRDefault="005A6E39" w:rsidP="00BC5DCB">
      <w:pPr>
        <w:ind w:left="284"/>
        <w:rPr>
          <w:rFonts w:asciiTheme="majorHAnsi" w:hAnsiTheme="majorHAnsi" w:cstheme="majorHAnsi"/>
          <w:b/>
          <w:bCs/>
          <w:i/>
          <w:iCs/>
        </w:rPr>
      </w:pPr>
      <w:r w:rsidRPr="00240976">
        <w:rPr>
          <w:rFonts w:asciiTheme="majorHAnsi" w:hAnsiTheme="majorHAnsi" w:cstheme="majorHAnsi"/>
          <w:b/>
          <w:bCs/>
          <w:i/>
          <w:iCs/>
        </w:rPr>
        <w:t>Eftir vatnstjón</w:t>
      </w:r>
    </w:p>
    <w:p w14:paraId="4F6E0B4C" w14:textId="77777777" w:rsidR="005A6E39" w:rsidRPr="00113DB6" w:rsidRDefault="005A6E39" w:rsidP="00BC5DCB">
      <w:pPr>
        <w:pStyle w:val="rondsnoirs"/>
        <w:numPr>
          <w:ilvl w:val="0"/>
          <w:numId w:val="0"/>
        </w:numPr>
        <w:ind w:left="284"/>
      </w:pPr>
      <w:r w:rsidRPr="00113DB6">
        <w:t>Ef vatn hefur flætt inn eða lekið og rakastig er mjög hátt í kirkjunni og/eða ef gólfið/gólfefnið er blautt:</w:t>
      </w:r>
    </w:p>
    <w:p w14:paraId="4BB44EF5" w14:textId="77777777" w:rsidR="005A6E39" w:rsidRPr="00113DB6" w:rsidRDefault="005A6E39" w:rsidP="00BC5DCB">
      <w:pPr>
        <w:pStyle w:val="rondsnoirs"/>
        <w:ind w:left="284"/>
      </w:pPr>
      <w:r w:rsidRPr="00113DB6">
        <w:t xml:space="preserve">Fjarlægja verður kirkjugripi sem fyrst og í réttri forgangsröð því að flestum gripum (trégripum, málverkum, </w:t>
      </w:r>
      <w:proofErr w:type="spellStart"/>
      <w:r w:rsidRPr="00113DB6">
        <w:t>textílum</w:t>
      </w:r>
      <w:proofErr w:type="spellEnd"/>
      <w:r w:rsidRPr="00113DB6">
        <w:t xml:space="preserve"> og pappírsverkum) verður</w:t>
      </w:r>
      <w:r w:rsidRPr="00113DB6">
        <w:rPr>
          <w:spacing w:val="-21"/>
        </w:rPr>
        <w:t xml:space="preserve"> </w:t>
      </w:r>
      <w:r w:rsidRPr="00113DB6">
        <w:t>að bjarga innan tveggja sólarhringa eigi að vera hægt að komast hjá alvarlegum skemmdum.</w:t>
      </w:r>
    </w:p>
    <w:p w14:paraId="5F45D981" w14:textId="77777777" w:rsidR="005A6E39" w:rsidRPr="00113DB6" w:rsidRDefault="005A6E39" w:rsidP="00BC5DCB">
      <w:pPr>
        <w:pStyle w:val="ListParagraph"/>
        <w:tabs>
          <w:tab w:val="left" w:pos="1562"/>
        </w:tabs>
        <w:spacing w:before="53" w:line="266" w:lineRule="exact"/>
        <w:ind w:left="284"/>
        <w:rPr>
          <w:rFonts w:asciiTheme="majorHAnsi" w:hAnsiTheme="majorHAnsi" w:cstheme="majorHAnsi"/>
        </w:rPr>
      </w:pPr>
    </w:p>
    <w:p w14:paraId="15B6152A" w14:textId="77777777" w:rsidR="005A6E39" w:rsidRPr="00240976" w:rsidRDefault="005A6E39" w:rsidP="00BC5DCB">
      <w:pPr>
        <w:ind w:left="284"/>
        <w:rPr>
          <w:rFonts w:asciiTheme="majorHAnsi" w:hAnsiTheme="majorHAnsi" w:cstheme="majorHAnsi"/>
          <w:b/>
          <w:bCs/>
          <w:i/>
          <w:iCs/>
        </w:rPr>
      </w:pPr>
      <w:r w:rsidRPr="00240976">
        <w:rPr>
          <w:rFonts w:asciiTheme="majorHAnsi" w:hAnsiTheme="majorHAnsi" w:cstheme="majorHAnsi"/>
          <w:b/>
          <w:bCs/>
          <w:i/>
          <w:iCs/>
        </w:rPr>
        <w:t>Eftir eldsvoða</w:t>
      </w:r>
    </w:p>
    <w:p w14:paraId="0556A3EF" w14:textId="77777777" w:rsidR="005A6E39" w:rsidRPr="00240976" w:rsidRDefault="005A6E39" w:rsidP="00BC5DCB">
      <w:pPr>
        <w:pStyle w:val="rondsnoirs"/>
        <w:ind w:left="284"/>
      </w:pPr>
      <w:r w:rsidRPr="00240976">
        <w:t xml:space="preserve">Reynið ekki að hreinsa kirkjugripi sem eru sótugir, sem rýkur af eða sem eru skemmdir af bruna. </w:t>
      </w:r>
    </w:p>
    <w:p w14:paraId="67DBB9B9" w14:textId="77777777" w:rsidR="005A6E39" w:rsidRPr="00240976" w:rsidRDefault="005A6E39" w:rsidP="00BC5DCB">
      <w:pPr>
        <w:pStyle w:val="rondsnoirs"/>
        <w:ind w:left="284"/>
      </w:pPr>
      <w:r w:rsidRPr="00240976">
        <w:t>Komið þeim í umsjón forvarðar.</w:t>
      </w:r>
    </w:p>
    <w:p w14:paraId="7370ED5C" w14:textId="77777777" w:rsidR="005A6E39" w:rsidRPr="00113DB6" w:rsidRDefault="005A6E39" w:rsidP="00BC5DCB">
      <w:pPr>
        <w:pStyle w:val="rondsnoirs"/>
        <w:numPr>
          <w:ilvl w:val="0"/>
          <w:numId w:val="0"/>
        </w:numPr>
        <w:ind w:left="284" w:hanging="360"/>
      </w:pPr>
    </w:p>
    <w:p w14:paraId="4E4EC5A0" w14:textId="77777777" w:rsidR="005A6E39" w:rsidRPr="00240976" w:rsidRDefault="005A6E39" w:rsidP="00BC5DCB">
      <w:pPr>
        <w:ind w:left="284"/>
        <w:rPr>
          <w:rFonts w:asciiTheme="majorHAnsi" w:hAnsiTheme="majorHAnsi" w:cstheme="majorHAnsi"/>
          <w:b/>
          <w:bCs/>
          <w:i/>
          <w:iCs/>
        </w:rPr>
      </w:pPr>
      <w:r w:rsidRPr="00240976">
        <w:rPr>
          <w:rFonts w:asciiTheme="majorHAnsi" w:hAnsiTheme="majorHAnsi" w:cstheme="majorHAnsi"/>
          <w:b/>
          <w:bCs/>
          <w:i/>
          <w:iCs/>
        </w:rPr>
        <w:t>Eftir öskufall</w:t>
      </w:r>
    </w:p>
    <w:p w14:paraId="3F0077D9" w14:textId="77777777" w:rsidR="005A6E39" w:rsidRDefault="005A6E39" w:rsidP="00BC5DCB">
      <w:pPr>
        <w:pStyle w:val="rondsnoirs"/>
        <w:numPr>
          <w:ilvl w:val="0"/>
          <w:numId w:val="0"/>
        </w:numPr>
        <w:ind w:left="284"/>
      </w:pPr>
      <w:r w:rsidRPr="00113DB6">
        <w:t>Nauðsynlegt er að byrja á að hreinsa kirkjuna að utan og hindra eins og kostur er að aska komist inn</w:t>
      </w:r>
    </w:p>
    <w:p w14:paraId="100288D1" w14:textId="77777777" w:rsidR="005A6E39" w:rsidRPr="00113DB6" w:rsidRDefault="005A6E39" w:rsidP="00BC5DCB">
      <w:pPr>
        <w:pStyle w:val="rondsnoirs"/>
        <w:ind w:left="284"/>
      </w:pPr>
      <w:r w:rsidRPr="00113DB6">
        <w:t>Hreinsið</w:t>
      </w:r>
      <w:r w:rsidRPr="00113DB6">
        <w:rPr>
          <w:spacing w:val="-4"/>
        </w:rPr>
        <w:t xml:space="preserve"> </w:t>
      </w:r>
      <w:r w:rsidRPr="00113DB6">
        <w:t>ösku</w:t>
      </w:r>
      <w:r w:rsidRPr="00113DB6">
        <w:rPr>
          <w:spacing w:val="-4"/>
        </w:rPr>
        <w:t xml:space="preserve"> </w:t>
      </w:r>
      <w:r w:rsidRPr="00113DB6">
        <w:t>af</w:t>
      </w:r>
      <w:r w:rsidRPr="00113DB6">
        <w:rPr>
          <w:spacing w:val="-4"/>
        </w:rPr>
        <w:t xml:space="preserve"> </w:t>
      </w:r>
      <w:r w:rsidRPr="00113DB6">
        <w:t>þökum,</w:t>
      </w:r>
      <w:r w:rsidRPr="00113DB6">
        <w:rPr>
          <w:spacing w:val="-3"/>
        </w:rPr>
        <w:t xml:space="preserve"> </w:t>
      </w:r>
      <w:r w:rsidRPr="00113DB6">
        <w:t>úr</w:t>
      </w:r>
      <w:r w:rsidRPr="00113DB6">
        <w:rPr>
          <w:spacing w:val="-5"/>
        </w:rPr>
        <w:t xml:space="preserve"> </w:t>
      </w:r>
      <w:r w:rsidRPr="00113DB6">
        <w:t>þakrennum</w:t>
      </w:r>
      <w:r w:rsidRPr="00113DB6">
        <w:rPr>
          <w:spacing w:val="-4"/>
        </w:rPr>
        <w:t xml:space="preserve"> </w:t>
      </w:r>
      <w:r w:rsidRPr="00113DB6">
        <w:t>og niðurföllum</w:t>
      </w:r>
      <w:r w:rsidRPr="00113DB6">
        <w:rPr>
          <w:spacing w:val="-4"/>
        </w:rPr>
        <w:t xml:space="preserve"> </w:t>
      </w:r>
      <w:r w:rsidRPr="00113DB6">
        <w:t>því</w:t>
      </w:r>
      <w:r w:rsidRPr="00113DB6">
        <w:rPr>
          <w:spacing w:val="3"/>
        </w:rPr>
        <w:t xml:space="preserve"> </w:t>
      </w:r>
      <w:r w:rsidRPr="00113DB6">
        <w:t>að</w:t>
      </w:r>
      <w:r w:rsidRPr="00113DB6">
        <w:rPr>
          <w:spacing w:val="-3"/>
        </w:rPr>
        <w:t xml:space="preserve"> </w:t>
      </w:r>
      <w:r w:rsidRPr="00113DB6">
        <w:t>hún</w:t>
      </w:r>
      <w:r w:rsidRPr="00113DB6">
        <w:rPr>
          <w:spacing w:val="-4"/>
        </w:rPr>
        <w:t xml:space="preserve"> </w:t>
      </w:r>
      <w:r w:rsidRPr="00113DB6">
        <w:t>getur</w:t>
      </w:r>
      <w:r w:rsidRPr="00113DB6">
        <w:rPr>
          <w:spacing w:val="-5"/>
        </w:rPr>
        <w:t xml:space="preserve"> </w:t>
      </w:r>
      <w:r w:rsidRPr="00113DB6">
        <w:t>orðið</w:t>
      </w:r>
      <w:r w:rsidRPr="00113DB6">
        <w:rPr>
          <w:spacing w:val="-4"/>
        </w:rPr>
        <w:t xml:space="preserve"> </w:t>
      </w:r>
      <w:r w:rsidRPr="00113DB6">
        <w:t>svo</w:t>
      </w:r>
      <w:r w:rsidRPr="00113DB6">
        <w:rPr>
          <w:spacing w:val="-3"/>
        </w:rPr>
        <w:t xml:space="preserve"> </w:t>
      </w:r>
      <w:r w:rsidRPr="00113DB6">
        <w:t>þung</w:t>
      </w:r>
      <w:r w:rsidRPr="00113DB6">
        <w:rPr>
          <w:spacing w:val="-4"/>
        </w:rPr>
        <w:t xml:space="preserve"> </w:t>
      </w:r>
      <w:r w:rsidRPr="00113DB6">
        <w:t>að byggingar</w:t>
      </w:r>
      <w:r w:rsidRPr="00113DB6">
        <w:rPr>
          <w:spacing w:val="-4"/>
        </w:rPr>
        <w:t xml:space="preserve"> eða byggingarhlutar </w:t>
      </w:r>
      <w:r w:rsidRPr="00113DB6">
        <w:t>hrynji.</w:t>
      </w:r>
    </w:p>
    <w:p w14:paraId="4C476A41" w14:textId="77777777" w:rsidR="005A6E39" w:rsidRPr="00113DB6" w:rsidRDefault="005A6E39" w:rsidP="00BC5DCB">
      <w:pPr>
        <w:pStyle w:val="rondsnoirs"/>
        <w:ind w:left="284"/>
      </w:pPr>
      <w:r w:rsidRPr="00113DB6">
        <w:t>Haldið dyrum og gluggum</w:t>
      </w:r>
      <w:r w:rsidRPr="00113DB6">
        <w:rPr>
          <w:spacing w:val="-6"/>
        </w:rPr>
        <w:t xml:space="preserve"> </w:t>
      </w:r>
      <w:r w:rsidRPr="00113DB6">
        <w:t>lokuðum.</w:t>
      </w:r>
    </w:p>
    <w:p w14:paraId="6AC41F85" w14:textId="77777777" w:rsidR="005A6E39" w:rsidRPr="00113DB6" w:rsidRDefault="005A6E39" w:rsidP="00BC5DCB">
      <w:pPr>
        <w:pStyle w:val="rondsnoirs"/>
        <w:ind w:left="284"/>
      </w:pPr>
      <w:r w:rsidRPr="00113DB6">
        <w:t>Hafið loftið þurrt.</w:t>
      </w:r>
    </w:p>
    <w:p w14:paraId="00FA1E57" w14:textId="77777777" w:rsidR="005A6E39" w:rsidRPr="00113DB6" w:rsidRDefault="005A6E39" w:rsidP="00BC5DCB">
      <w:pPr>
        <w:pStyle w:val="rondsnoirs"/>
        <w:ind w:left="284"/>
      </w:pPr>
      <w:r w:rsidRPr="00113DB6">
        <w:t>Setjið mottur utan við dyr hússins svo að aska berist ekki inn með</w:t>
      </w:r>
      <w:r w:rsidRPr="00113DB6">
        <w:rPr>
          <w:spacing w:val="-15"/>
        </w:rPr>
        <w:t xml:space="preserve"> </w:t>
      </w:r>
      <w:r w:rsidRPr="00113DB6">
        <w:t>skóm.</w:t>
      </w:r>
    </w:p>
    <w:p w14:paraId="166AAE2C" w14:textId="77777777" w:rsidR="005A6E39" w:rsidRPr="00113DB6" w:rsidRDefault="005A6E39" w:rsidP="00BC5DCB">
      <w:pPr>
        <w:pStyle w:val="rondsnoirs"/>
        <w:ind w:left="284"/>
      </w:pPr>
      <w:r w:rsidRPr="00113DB6">
        <w:t>Komið fyrir plastdúkum á gólfum við alla innganga og glugga til að hindra að aska berist</w:t>
      </w:r>
      <w:r>
        <w:t xml:space="preserve"> </w:t>
      </w:r>
      <w:r w:rsidRPr="00113DB6">
        <w:t>inn</w:t>
      </w:r>
      <w:r>
        <w:t>.</w:t>
      </w:r>
    </w:p>
    <w:p w14:paraId="56FDAAF6" w14:textId="6B12C6B4" w:rsidR="00024826" w:rsidRDefault="005A6E39" w:rsidP="00BC5DCB">
      <w:pPr>
        <w:pStyle w:val="rondsnoirs"/>
        <w:ind w:left="284"/>
      </w:pPr>
      <w:r w:rsidRPr="00113DB6">
        <w:t>Ryksugið* allt eins vel og kostur</w:t>
      </w:r>
      <w:r w:rsidRPr="00113DB6">
        <w:rPr>
          <w:spacing w:val="-24"/>
        </w:rPr>
        <w:t xml:space="preserve"> </w:t>
      </w:r>
      <w:r w:rsidRPr="00113DB6">
        <w:t xml:space="preserve">er. </w:t>
      </w:r>
    </w:p>
    <w:p w14:paraId="1FCBDE10" w14:textId="6262ED4C" w:rsidR="00024826" w:rsidRPr="005A6E39" w:rsidRDefault="00024826" w:rsidP="00BC5DCB">
      <w:pPr>
        <w:ind w:left="284"/>
        <w:rPr>
          <w:rFonts w:asciiTheme="majorHAnsi" w:hAnsiTheme="majorHAnsi" w:cstheme="majorHAnsi"/>
        </w:rPr>
      </w:pPr>
      <w:r>
        <w:br w:type="page"/>
      </w:r>
    </w:p>
    <w:p w14:paraId="3FD79BC2" w14:textId="77777777" w:rsidR="000D78F6" w:rsidRPr="00113DB6" w:rsidRDefault="000D78F6" w:rsidP="00BC5DCB">
      <w:pPr>
        <w:pStyle w:val="Heading1"/>
        <w:ind w:left="284"/>
        <w:rPr>
          <w:rFonts w:eastAsia="Times New Roman"/>
          <w:lang w:eastAsia="is-IS"/>
        </w:rPr>
      </w:pPr>
      <w:bookmarkStart w:id="26" w:name="_Toc46231842"/>
      <w:bookmarkStart w:id="27" w:name="_Toc46238186"/>
      <w:r w:rsidRPr="00113DB6">
        <w:rPr>
          <w:rFonts w:eastAsia="Times New Roman"/>
          <w:lang w:eastAsia="is-IS"/>
        </w:rPr>
        <w:lastRenderedPageBreak/>
        <w:t>11. Upplýsingar um meðhöndlun gripa eftir tegund atviks: yfirlit</w:t>
      </w:r>
      <w:bookmarkEnd w:id="26"/>
      <w:bookmarkEnd w:id="27"/>
    </w:p>
    <w:p w14:paraId="4D7F46DB" w14:textId="77777777" w:rsidR="000D78F6" w:rsidRPr="00113DB6" w:rsidRDefault="000D78F6" w:rsidP="00BC5DCB">
      <w:pPr>
        <w:ind w:left="284"/>
        <w:rPr>
          <w:rFonts w:asciiTheme="majorHAnsi" w:hAnsiTheme="majorHAnsi" w:cstheme="majorHAnsi"/>
          <w:lang w:eastAsia="is-IS"/>
        </w:rPr>
      </w:pPr>
      <w:r w:rsidRPr="00113DB6">
        <w:rPr>
          <w:rFonts w:asciiTheme="majorHAnsi" w:hAnsiTheme="majorHAnsi" w:cstheme="majorHAnsi"/>
          <w:lang w:eastAsia="is-IS"/>
        </w:rPr>
        <w:t>Í öllum tilfellum er mælt með því að hafa samráð við forvörð áður en meðhöndlun gripanna hefst.</w:t>
      </w:r>
    </w:p>
    <w:p w14:paraId="26CE1DD2" w14:textId="77777777" w:rsidR="000D78F6" w:rsidRPr="00113DB6" w:rsidRDefault="000D78F6" w:rsidP="00BC5DCB">
      <w:pPr>
        <w:ind w:left="284"/>
        <w:rPr>
          <w:rFonts w:asciiTheme="majorHAnsi" w:hAnsiTheme="majorHAnsi" w:cstheme="majorHAnsi"/>
          <w:lang w:eastAsia="is-IS"/>
        </w:rPr>
      </w:pPr>
    </w:p>
    <w:tbl>
      <w:tblPr>
        <w:tblW w:w="977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2"/>
        <w:gridCol w:w="1950"/>
        <w:gridCol w:w="1865"/>
        <w:gridCol w:w="1605"/>
        <w:gridCol w:w="1797"/>
      </w:tblGrid>
      <w:tr w:rsidR="000D78F6" w:rsidRPr="00113DB6" w14:paraId="425CAC52" w14:textId="77777777" w:rsidTr="000004EF">
        <w:trPr>
          <w:trHeight w:val="241"/>
        </w:trPr>
        <w:tc>
          <w:tcPr>
            <w:tcW w:w="2562" w:type="dxa"/>
            <w:tcBorders>
              <w:top w:val="nil"/>
              <w:left w:val="nil"/>
              <w:bottom w:val="nil"/>
              <w:right w:val="single" w:sz="4" w:space="0" w:color="auto"/>
            </w:tcBorders>
            <w:shd w:val="clear" w:color="auto" w:fill="auto"/>
            <w:noWrap/>
            <w:vAlign w:val="center"/>
          </w:tcPr>
          <w:p w14:paraId="4C5AC819" w14:textId="77777777" w:rsidR="000D78F6" w:rsidRPr="00113DB6" w:rsidRDefault="000D78F6" w:rsidP="00BC5DCB">
            <w:pPr>
              <w:ind w:left="284"/>
              <w:jc w:val="right"/>
              <w:rPr>
                <w:rFonts w:asciiTheme="majorHAnsi" w:eastAsia="Times New Roman" w:hAnsiTheme="majorHAnsi" w:cstheme="majorHAnsi"/>
                <w:b/>
                <w:bCs/>
                <w:color w:val="000000"/>
                <w:sz w:val="28"/>
                <w:szCs w:val="28"/>
                <w:lang w:eastAsia="is-IS"/>
              </w:rPr>
            </w:pPr>
            <w:r w:rsidRPr="00113DB6">
              <w:rPr>
                <w:rFonts w:asciiTheme="majorHAnsi" w:eastAsia="Times New Roman" w:hAnsiTheme="majorHAnsi" w:cstheme="majorHAnsi"/>
                <w:b/>
                <w:bCs/>
                <w:color w:val="000000"/>
                <w:sz w:val="28"/>
                <w:szCs w:val="28"/>
                <w:lang w:eastAsia="is-IS"/>
              </w:rPr>
              <w:t>Tjón vegna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1BB3382" w14:textId="77777777" w:rsidR="000D78F6" w:rsidRPr="00113DB6" w:rsidRDefault="000D78F6" w:rsidP="00BC5DCB">
            <w:pPr>
              <w:ind w:left="284"/>
              <w:jc w:val="center"/>
              <w:rPr>
                <w:rFonts w:asciiTheme="majorHAnsi" w:eastAsia="Times New Roman" w:hAnsiTheme="majorHAnsi" w:cstheme="majorHAnsi"/>
                <w:b/>
                <w:bCs/>
                <w:color w:val="000000"/>
                <w:sz w:val="28"/>
                <w:szCs w:val="28"/>
                <w:lang w:eastAsia="is-IS"/>
              </w:rPr>
            </w:pPr>
            <w:r w:rsidRPr="00113DB6">
              <w:rPr>
                <w:rFonts w:asciiTheme="majorHAnsi" w:eastAsia="Times New Roman" w:hAnsiTheme="majorHAnsi" w:cstheme="majorHAnsi"/>
                <w:b/>
                <w:bCs/>
                <w:color w:val="000000"/>
                <w:sz w:val="28"/>
                <w:szCs w:val="28"/>
                <w:lang w:eastAsia="is-IS"/>
              </w:rPr>
              <w:t>Vatns</w:t>
            </w:r>
          </w:p>
        </w:tc>
        <w:tc>
          <w:tcPr>
            <w:tcW w:w="1865" w:type="dxa"/>
            <w:tcBorders>
              <w:top w:val="single" w:sz="4" w:space="0" w:color="auto"/>
              <w:left w:val="single" w:sz="4" w:space="0" w:color="auto"/>
              <w:bottom w:val="single" w:sz="4" w:space="0" w:color="auto"/>
              <w:right w:val="single" w:sz="4" w:space="0" w:color="auto"/>
            </w:tcBorders>
            <w:vAlign w:val="center"/>
          </w:tcPr>
          <w:p w14:paraId="15B3E68F" w14:textId="77777777" w:rsidR="000D78F6" w:rsidRPr="00113DB6" w:rsidRDefault="000D78F6" w:rsidP="00BC5DCB">
            <w:pPr>
              <w:ind w:left="284"/>
              <w:jc w:val="center"/>
              <w:rPr>
                <w:rFonts w:asciiTheme="majorHAnsi" w:eastAsia="Times New Roman" w:hAnsiTheme="majorHAnsi" w:cstheme="majorHAnsi"/>
                <w:b/>
                <w:bCs/>
                <w:color w:val="000000"/>
                <w:sz w:val="28"/>
                <w:szCs w:val="28"/>
                <w:lang w:eastAsia="is-IS"/>
              </w:rPr>
            </w:pPr>
            <w:r w:rsidRPr="00113DB6">
              <w:rPr>
                <w:rFonts w:asciiTheme="majorHAnsi" w:eastAsia="Times New Roman" w:hAnsiTheme="majorHAnsi" w:cstheme="majorHAnsi"/>
                <w:b/>
                <w:bCs/>
                <w:color w:val="000000"/>
                <w:sz w:val="28"/>
                <w:szCs w:val="28"/>
                <w:lang w:eastAsia="is-IS"/>
              </w:rPr>
              <w:t>eldsvoða</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1A0B7BE" w14:textId="77777777" w:rsidR="000D78F6" w:rsidRPr="00113DB6" w:rsidRDefault="000D78F6" w:rsidP="00BC5DCB">
            <w:pPr>
              <w:ind w:left="284"/>
              <w:jc w:val="center"/>
              <w:rPr>
                <w:rFonts w:asciiTheme="majorHAnsi" w:eastAsia="Times New Roman" w:hAnsiTheme="majorHAnsi" w:cstheme="majorHAnsi"/>
                <w:b/>
                <w:bCs/>
                <w:color w:val="000000"/>
                <w:sz w:val="28"/>
                <w:szCs w:val="28"/>
                <w:lang w:eastAsia="is-IS"/>
              </w:rPr>
            </w:pPr>
            <w:r w:rsidRPr="00113DB6">
              <w:rPr>
                <w:rFonts w:asciiTheme="majorHAnsi" w:eastAsia="Times New Roman" w:hAnsiTheme="majorHAnsi" w:cstheme="majorHAnsi"/>
                <w:b/>
                <w:bCs/>
                <w:color w:val="000000"/>
                <w:sz w:val="28"/>
                <w:szCs w:val="28"/>
                <w:lang w:eastAsia="is-IS"/>
              </w:rPr>
              <w:t>öskufalls</w:t>
            </w:r>
          </w:p>
        </w:tc>
        <w:tc>
          <w:tcPr>
            <w:tcW w:w="1797" w:type="dxa"/>
            <w:tcBorders>
              <w:top w:val="single" w:sz="4" w:space="0" w:color="auto"/>
              <w:left w:val="single" w:sz="4" w:space="0" w:color="auto"/>
              <w:bottom w:val="single" w:sz="4" w:space="0" w:color="auto"/>
              <w:right w:val="single" w:sz="4" w:space="0" w:color="auto"/>
            </w:tcBorders>
            <w:vAlign w:val="center"/>
          </w:tcPr>
          <w:p w14:paraId="7DB5CBE9" w14:textId="77777777" w:rsidR="000D78F6" w:rsidRPr="00113DB6" w:rsidRDefault="000D78F6" w:rsidP="00BC5DCB">
            <w:pPr>
              <w:ind w:left="284"/>
              <w:jc w:val="center"/>
              <w:rPr>
                <w:rFonts w:asciiTheme="majorHAnsi" w:eastAsia="Times New Roman" w:hAnsiTheme="majorHAnsi" w:cstheme="majorHAnsi"/>
                <w:b/>
                <w:bCs/>
                <w:color w:val="000000"/>
                <w:sz w:val="28"/>
                <w:szCs w:val="28"/>
                <w:lang w:eastAsia="is-IS"/>
              </w:rPr>
            </w:pPr>
            <w:r w:rsidRPr="00113DB6">
              <w:rPr>
                <w:rFonts w:asciiTheme="majorHAnsi" w:eastAsia="Times New Roman" w:hAnsiTheme="majorHAnsi" w:cstheme="majorHAnsi"/>
                <w:b/>
                <w:bCs/>
                <w:color w:val="000000"/>
                <w:sz w:val="28"/>
                <w:szCs w:val="28"/>
                <w:lang w:eastAsia="is-IS"/>
              </w:rPr>
              <w:t>jarðskjálfta</w:t>
            </w:r>
          </w:p>
        </w:tc>
      </w:tr>
      <w:tr w:rsidR="000D78F6" w:rsidRPr="00113DB6" w14:paraId="06F5C3A6" w14:textId="77777777" w:rsidTr="000004EF">
        <w:trPr>
          <w:trHeight w:val="135"/>
        </w:trPr>
        <w:tc>
          <w:tcPr>
            <w:tcW w:w="9779" w:type="dxa"/>
            <w:gridSpan w:val="5"/>
            <w:tcBorders>
              <w:top w:val="nil"/>
              <w:left w:val="nil"/>
              <w:bottom w:val="nil"/>
              <w:right w:val="nil"/>
            </w:tcBorders>
            <w:shd w:val="clear" w:color="auto" w:fill="auto"/>
            <w:noWrap/>
            <w:vAlign w:val="center"/>
          </w:tcPr>
          <w:p w14:paraId="784B973C" w14:textId="77777777" w:rsidR="000D78F6" w:rsidRPr="00113DB6" w:rsidRDefault="000D78F6" w:rsidP="00BC5DCB">
            <w:pPr>
              <w:ind w:left="284"/>
              <w:jc w:val="center"/>
              <w:rPr>
                <w:rFonts w:asciiTheme="majorHAnsi" w:eastAsia="Times New Roman" w:hAnsiTheme="majorHAnsi" w:cstheme="majorHAnsi"/>
                <w:b/>
                <w:bCs/>
                <w:i/>
                <w:iCs/>
                <w:color w:val="000000"/>
                <w:lang w:eastAsia="is-IS"/>
              </w:rPr>
            </w:pPr>
          </w:p>
        </w:tc>
      </w:tr>
      <w:tr w:rsidR="000D78F6" w:rsidRPr="00113DB6" w14:paraId="501E3CEE" w14:textId="77777777" w:rsidTr="000004EF">
        <w:trPr>
          <w:trHeight w:val="278"/>
        </w:trPr>
        <w:tc>
          <w:tcPr>
            <w:tcW w:w="2562" w:type="dxa"/>
            <w:tcBorders>
              <w:top w:val="nil"/>
              <w:left w:val="nil"/>
              <w:bottom w:val="single" w:sz="4" w:space="0" w:color="auto"/>
              <w:right w:val="single" w:sz="4" w:space="0" w:color="auto"/>
            </w:tcBorders>
            <w:shd w:val="clear" w:color="auto" w:fill="auto"/>
            <w:noWrap/>
            <w:vAlign w:val="center"/>
          </w:tcPr>
          <w:p w14:paraId="1D5F6BAF" w14:textId="77777777" w:rsidR="000D78F6" w:rsidRPr="00113DB6" w:rsidRDefault="000D78F6" w:rsidP="00BC5DCB">
            <w:pPr>
              <w:ind w:left="284"/>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Tegund gripa ↓</w:t>
            </w:r>
          </w:p>
        </w:tc>
        <w:tc>
          <w:tcPr>
            <w:tcW w:w="1950" w:type="dxa"/>
            <w:tcBorders>
              <w:top w:val="single" w:sz="4" w:space="0" w:color="auto"/>
              <w:left w:val="single" w:sz="4" w:space="0" w:color="auto"/>
              <w:bottom w:val="single" w:sz="4" w:space="0" w:color="auto"/>
            </w:tcBorders>
            <w:shd w:val="clear" w:color="auto" w:fill="auto"/>
            <w:vAlign w:val="center"/>
          </w:tcPr>
          <w:p w14:paraId="70B2CAC6" w14:textId="77777777" w:rsidR="000D78F6" w:rsidRPr="00113DB6" w:rsidRDefault="000D78F6" w:rsidP="00BC5DCB">
            <w:pPr>
              <w:ind w:left="284"/>
              <w:jc w:val="center"/>
              <w:rPr>
                <w:rFonts w:asciiTheme="majorHAnsi" w:eastAsia="Times New Roman" w:hAnsiTheme="majorHAnsi" w:cstheme="majorHAnsi"/>
                <w:b/>
                <w:bCs/>
                <w:i/>
                <w:iCs/>
                <w:color w:val="000000"/>
                <w:lang w:eastAsia="is-IS"/>
              </w:rPr>
            </w:pPr>
            <w:r w:rsidRPr="00113DB6">
              <w:rPr>
                <w:rFonts w:asciiTheme="majorHAnsi" w:eastAsia="Times New Roman" w:hAnsiTheme="majorHAnsi" w:cstheme="majorHAnsi"/>
                <w:b/>
                <w:bCs/>
                <w:i/>
                <w:iCs/>
                <w:color w:val="000000"/>
                <w:lang w:eastAsia="is-IS"/>
              </w:rPr>
              <w:t>Bleyta</w:t>
            </w:r>
          </w:p>
        </w:tc>
        <w:tc>
          <w:tcPr>
            <w:tcW w:w="1865" w:type="dxa"/>
            <w:tcBorders>
              <w:top w:val="single" w:sz="4" w:space="0" w:color="auto"/>
              <w:bottom w:val="single" w:sz="4" w:space="0" w:color="auto"/>
            </w:tcBorders>
          </w:tcPr>
          <w:p w14:paraId="161A0299" w14:textId="77777777" w:rsidR="000D78F6" w:rsidRPr="00113DB6" w:rsidRDefault="000D78F6" w:rsidP="00BC5DCB">
            <w:pPr>
              <w:ind w:left="284"/>
              <w:jc w:val="center"/>
              <w:rPr>
                <w:rFonts w:asciiTheme="majorHAnsi" w:eastAsia="Times New Roman" w:hAnsiTheme="majorHAnsi" w:cstheme="majorHAnsi"/>
                <w:b/>
                <w:bCs/>
                <w:i/>
                <w:iCs/>
                <w:color w:val="000000"/>
                <w:lang w:eastAsia="is-IS"/>
              </w:rPr>
            </w:pPr>
            <w:r w:rsidRPr="00113DB6">
              <w:rPr>
                <w:rFonts w:asciiTheme="majorHAnsi" w:eastAsia="Times New Roman" w:hAnsiTheme="majorHAnsi" w:cstheme="majorHAnsi"/>
                <w:b/>
                <w:bCs/>
                <w:i/>
                <w:iCs/>
                <w:color w:val="000000"/>
                <w:lang w:eastAsia="is-IS"/>
              </w:rPr>
              <w:t>Sót</w:t>
            </w:r>
          </w:p>
        </w:tc>
        <w:tc>
          <w:tcPr>
            <w:tcW w:w="1605" w:type="dxa"/>
            <w:tcBorders>
              <w:top w:val="single" w:sz="4" w:space="0" w:color="auto"/>
              <w:bottom w:val="single" w:sz="4" w:space="0" w:color="auto"/>
            </w:tcBorders>
            <w:shd w:val="clear" w:color="auto" w:fill="auto"/>
            <w:vAlign w:val="center"/>
          </w:tcPr>
          <w:p w14:paraId="7EE25403" w14:textId="77777777" w:rsidR="000D78F6" w:rsidRPr="00113DB6" w:rsidRDefault="000D78F6" w:rsidP="00BC5DCB">
            <w:pPr>
              <w:ind w:left="284"/>
              <w:jc w:val="center"/>
              <w:rPr>
                <w:rFonts w:asciiTheme="majorHAnsi" w:eastAsia="Times New Roman" w:hAnsiTheme="majorHAnsi" w:cstheme="majorHAnsi"/>
                <w:b/>
                <w:bCs/>
                <w:i/>
                <w:iCs/>
                <w:color w:val="000000"/>
                <w:lang w:eastAsia="is-IS"/>
              </w:rPr>
            </w:pPr>
            <w:r w:rsidRPr="00113DB6">
              <w:rPr>
                <w:rFonts w:asciiTheme="majorHAnsi" w:eastAsia="Times New Roman" w:hAnsiTheme="majorHAnsi" w:cstheme="majorHAnsi"/>
                <w:b/>
                <w:bCs/>
                <w:i/>
                <w:iCs/>
                <w:color w:val="000000"/>
                <w:lang w:eastAsia="is-IS"/>
              </w:rPr>
              <w:t>Öskulag</w:t>
            </w:r>
          </w:p>
        </w:tc>
        <w:tc>
          <w:tcPr>
            <w:tcW w:w="1797" w:type="dxa"/>
            <w:tcBorders>
              <w:top w:val="single" w:sz="4" w:space="0" w:color="auto"/>
              <w:bottom w:val="single" w:sz="4" w:space="0" w:color="auto"/>
            </w:tcBorders>
          </w:tcPr>
          <w:p w14:paraId="4BBDEC47" w14:textId="77777777" w:rsidR="000D78F6" w:rsidRPr="00113DB6" w:rsidRDefault="000D78F6" w:rsidP="00BC5DCB">
            <w:pPr>
              <w:ind w:left="284"/>
              <w:jc w:val="center"/>
              <w:rPr>
                <w:rFonts w:asciiTheme="majorHAnsi" w:eastAsia="Times New Roman" w:hAnsiTheme="majorHAnsi" w:cstheme="majorHAnsi"/>
                <w:b/>
                <w:bCs/>
                <w:i/>
                <w:iCs/>
                <w:color w:val="000000"/>
                <w:lang w:eastAsia="is-IS"/>
              </w:rPr>
            </w:pPr>
            <w:r w:rsidRPr="00113DB6">
              <w:rPr>
                <w:rFonts w:asciiTheme="majorHAnsi" w:eastAsia="Times New Roman" w:hAnsiTheme="majorHAnsi" w:cstheme="majorHAnsi"/>
                <w:b/>
                <w:bCs/>
                <w:i/>
                <w:iCs/>
                <w:color w:val="000000"/>
                <w:lang w:eastAsia="is-IS"/>
              </w:rPr>
              <w:t>Rifur, brot</w:t>
            </w:r>
          </w:p>
        </w:tc>
      </w:tr>
      <w:tr w:rsidR="000D78F6" w:rsidRPr="00113DB6" w14:paraId="28FA1249" w14:textId="77777777" w:rsidTr="000004EF">
        <w:trPr>
          <w:trHeight w:val="278"/>
        </w:trPr>
        <w:tc>
          <w:tcPr>
            <w:tcW w:w="2562" w:type="dxa"/>
            <w:tcBorders>
              <w:top w:val="single" w:sz="4" w:space="0" w:color="auto"/>
            </w:tcBorders>
            <w:shd w:val="clear" w:color="auto" w:fill="auto"/>
            <w:noWrap/>
            <w:vAlign w:val="center"/>
            <w:hideMark/>
          </w:tcPr>
          <w:p w14:paraId="331447D6" w14:textId="77777777" w:rsidR="000D78F6" w:rsidRPr="00113DB6" w:rsidRDefault="000D78F6" w:rsidP="00BC5DCB">
            <w:pPr>
              <w:ind w:left="284"/>
              <w:rPr>
                <w:rFonts w:asciiTheme="majorHAnsi" w:eastAsia="Times New Roman" w:hAnsiTheme="majorHAnsi" w:cstheme="majorHAnsi"/>
                <w:color w:val="000000"/>
                <w:lang w:eastAsia="is-IS"/>
              </w:rPr>
            </w:pPr>
            <w:proofErr w:type="spellStart"/>
            <w:r w:rsidRPr="00113DB6">
              <w:rPr>
                <w:rFonts w:asciiTheme="majorHAnsi" w:eastAsia="Times New Roman" w:hAnsiTheme="majorHAnsi" w:cstheme="majorHAnsi"/>
                <w:b/>
                <w:bCs/>
                <w:color w:val="000000"/>
                <w:lang w:eastAsia="is-IS"/>
              </w:rPr>
              <w:t>Textílar</w:t>
            </w:r>
            <w:proofErr w:type="spellEnd"/>
            <w:r w:rsidRPr="00113DB6">
              <w:rPr>
                <w:rFonts w:asciiTheme="majorHAnsi" w:eastAsia="Times New Roman" w:hAnsiTheme="majorHAnsi" w:cstheme="majorHAnsi"/>
                <w:b/>
                <w:bCs/>
                <w:color w:val="000000"/>
                <w:lang w:eastAsia="is-IS"/>
              </w:rPr>
              <w:t>:</w:t>
            </w:r>
            <w:r w:rsidRPr="00113DB6">
              <w:rPr>
                <w:rFonts w:asciiTheme="majorHAnsi" w:eastAsia="Times New Roman" w:hAnsiTheme="majorHAnsi" w:cstheme="majorHAnsi"/>
                <w:color w:val="000000"/>
                <w:lang w:eastAsia="is-IS"/>
              </w:rPr>
              <w:t xml:space="preserve"> altarisdúkur, </w:t>
            </w:r>
            <w:proofErr w:type="spellStart"/>
            <w:r w:rsidRPr="00113DB6">
              <w:rPr>
                <w:rFonts w:asciiTheme="majorHAnsi" w:eastAsia="Times New Roman" w:hAnsiTheme="majorHAnsi" w:cstheme="majorHAnsi"/>
                <w:color w:val="000000"/>
                <w:lang w:eastAsia="is-IS"/>
              </w:rPr>
              <w:t>altariskæði</w:t>
            </w:r>
            <w:proofErr w:type="spellEnd"/>
            <w:r w:rsidRPr="00113DB6">
              <w:rPr>
                <w:rFonts w:asciiTheme="majorHAnsi" w:eastAsia="Times New Roman" w:hAnsiTheme="majorHAnsi" w:cstheme="majorHAnsi"/>
                <w:color w:val="000000"/>
                <w:lang w:eastAsia="is-IS"/>
              </w:rPr>
              <w:t>,</w:t>
            </w:r>
            <w:r w:rsidRPr="00113DB6">
              <w:rPr>
                <w:rFonts w:asciiTheme="majorHAnsi" w:eastAsia="Times New Roman" w:hAnsiTheme="majorHAnsi" w:cstheme="majorHAnsi"/>
                <w:b/>
                <w:bCs/>
                <w:color w:val="000000"/>
                <w:lang w:eastAsia="is-IS"/>
              </w:rPr>
              <w:t xml:space="preserve"> </w:t>
            </w:r>
            <w:proofErr w:type="spellStart"/>
            <w:r w:rsidRPr="00113DB6">
              <w:rPr>
                <w:rFonts w:asciiTheme="majorHAnsi" w:eastAsia="Times New Roman" w:hAnsiTheme="majorHAnsi" w:cstheme="majorHAnsi"/>
                <w:color w:val="000000"/>
                <w:lang w:eastAsia="is-IS"/>
              </w:rPr>
              <w:t>hökull</w:t>
            </w:r>
            <w:proofErr w:type="spellEnd"/>
            <w:r w:rsidRPr="00113DB6">
              <w:rPr>
                <w:rFonts w:asciiTheme="majorHAnsi" w:eastAsia="Times New Roman" w:hAnsiTheme="majorHAnsi" w:cstheme="majorHAnsi"/>
                <w:color w:val="000000"/>
                <w:lang w:eastAsia="is-IS"/>
              </w:rPr>
              <w:t xml:space="preserve">, </w:t>
            </w:r>
            <w:proofErr w:type="spellStart"/>
            <w:r w:rsidRPr="00113DB6">
              <w:rPr>
                <w:rFonts w:asciiTheme="majorHAnsi" w:eastAsia="Times New Roman" w:hAnsiTheme="majorHAnsi" w:cstheme="majorHAnsi"/>
                <w:color w:val="000000"/>
                <w:lang w:eastAsia="is-IS"/>
              </w:rPr>
              <w:t>patínudúkur</w:t>
            </w:r>
            <w:proofErr w:type="spellEnd"/>
            <w:r w:rsidRPr="00113DB6">
              <w:rPr>
                <w:rFonts w:asciiTheme="majorHAnsi" w:eastAsia="Times New Roman" w:hAnsiTheme="majorHAnsi" w:cstheme="majorHAnsi"/>
                <w:color w:val="000000"/>
                <w:lang w:eastAsia="is-IS"/>
              </w:rPr>
              <w:t>…</w:t>
            </w:r>
          </w:p>
        </w:tc>
        <w:tc>
          <w:tcPr>
            <w:tcW w:w="1950" w:type="dxa"/>
            <w:tcBorders>
              <w:top w:val="single" w:sz="4" w:space="0" w:color="auto"/>
            </w:tcBorders>
            <w:shd w:val="clear" w:color="auto" w:fill="auto"/>
            <w:vAlign w:val="center"/>
          </w:tcPr>
          <w:p w14:paraId="2C149A43"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Þurrkið fleti á hreinu undirlagi, t.d. laki.</w:t>
            </w:r>
          </w:p>
          <w:p w14:paraId="2D6EB4B0"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Hafið samband við forvörð.</w:t>
            </w:r>
          </w:p>
        </w:tc>
        <w:tc>
          <w:tcPr>
            <w:tcW w:w="1865" w:type="dxa"/>
            <w:tcBorders>
              <w:top w:val="single" w:sz="4" w:space="0" w:color="auto"/>
            </w:tcBorders>
            <w:vAlign w:val="center"/>
          </w:tcPr>
          <w:p w14:paraId="0B168E32" w14:textId="77777777" w:rsidR="000D78F6" w:rsidRPr="00113DB6" w:rsidRDefault="000D78F6" w:rsidP="00BC5DCB">
            <w:pPr>
              <w:ind w:left="284"/>
              <w:rPr>
                <w:rFonts w:asciiTheme="majorHAnsi" w:eastAsia="Times New Roman" w:hAnsiTheme="majorHAnsi" w:cstheme="majorHAnsi"/>
                <w:i/>
                <w:iCs/>
                <w:color w:val="000000"/>
                <w:lang w:eastAsia="is-IS"/>
              </w:rPr>
            </w:pPr>
          </w:p>
          <w:p w14:paraId="7B59C7DC"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Hafið samband við forvörð.</w:t>
            </w:r>
          </w:p>
        </w:tc>
        <w:tc>
          <w:tcPr>
            <w:tcW w:w="1605" w:type="dxa"/>
            <w:tcBorders>
              <w:top w:val="single" w:sz="4" w:space="0" w:color="auto"/>
            </w:tcBorders>
            <w:shd w:val="clear" w:color="auto" w:fill="auto"/>
            <w:vAlign w:val="center"/>
          </w:tcPr>
          <w:p w14:paraId="3E554FDD" w14:textId="77777777" w:rsidR="000D78F6" w:rsidRPr="00113DB6" w:rsidRDefault="000D78F6" w:rsidP="00BC5DCB">
            <w:pPr>
              <w:ind w:left="284"/>
              <w:rPr>
                <w:rFonts w:asciiTheme="majorHAnsi" w:eastAsia="Times New Roman" w:hAnsiTheme="majorHAnsi" w:cstheme="majorHAnsi"/>
                <w:b/>
                <w:bCs/>
                <w:i/>
                <w:iCs/>
                <w:color w:val="000000"/>
                <w:lang w:eastAsia="is-IS"/>
              </w:rPr>
            </w:pPr>
            <w:r w:rsidRPr="00113DB6">
              <w:rPr>
                <w:rFonts w:asciiTheme="majorHAnsi" w:eastAsia="Times New Roman" w:hAnsiTheme="majorHAnsi" w:cstheme="majorHAnsi"/>
                <w:i/>
                <w:iCs/>
                <w:color w:val="000000"/>
                <w:lang w:eastAsia="is-IS"/>
              </w:rPr>
              <w:t>Ryksugið varlega.</w:t>
            </w:r>
          </w:p>
        </w:tc>
        <w:tc>
          <w:tcPr>
            <w:tcW w:w="1797" w:type="dxa"/>
            <w:tcBorders>
              <w:top w:val="single" w:sz="4" w:space="0" w:color="auto"/>
            </w:tcBorders>
            <w:vAlign w:val="center"/>
          </w:tcPr>
          <w:p w14:paraId="69E59E62" w14:textId="77777777" w:rsidR="000D78F6" w:rsidRPr="00113DB6" w:rsidRDefault="000D78F6" w:rsidP="00BC5DCB">
            <w:pPr>
              <w:ind w:left="284"/>
              <w:rPr>
                <w:rFonts w:asciiTheme="majorHAnsi" w:eastAsia="Times New Roman" w:hAnsiTheme="majorHAnsi" w:cstheme="majorHAnsi"/>
                <w:i/>
                <w:iCs/>
                <w:color w:val="000000"/>
                <w:lang w:eastAsia="is-IS"/>
              </w:rPr>
            </w:pPr>
          </w:p>
        </w:tc>
      </w:tr>
      <w:tr w:rsidR="000D78F6" w:rsidRPr="00113DB6" w14:paraId="318E845F" w14:textId="77777777" w:rsidTr="000004EF">
        <w:trPr>
          <w:trHeight w:val="272"/>
        </w:trPr>
        <w:tc>
          <w:tcPr>
            <w:tcW w:w="2562" w:type="dxa"/>
            <w:shd w:val="clear" w:color="auto" w:fill="auto"/>
            <w:noWrap/>
            <w:vAlign w:val="center"/>
          </w:tcPr>
          <w:p w14:paraId="1C9C3797" w14:textId="77777777" w:rsidR="000D78F6" w:rsidRPr="00113DB6" w:rsidRDefault="000D78F6" w:rsidP="00BC5DCB">
            <w:pPr>
              <w:ind w:left="284"/>
              <w:rPr>
                <w:rFonts w:asciiTheme="majorHAnsi" w:eastAsia="Times New Roman" w:hAnsiTheme="majorHAnsi" w:cstheme="majorHAnsi"/>
                <w:color w:val="000000"/>
                <w:lang w:eastAsia="is-IS"/>
              </w:rPr>
            </w:pPr>
            <w:r w:rsidRPr="00113DB6">
              <w:rPr>
                <w:rFonts w:asciiTheme="majorHAnsi" w:eastAsia="Times New Roman" w:hAnsiTheme="majorHAnsi" w:cstheme="majorHAnsi"/>
                <w:b/>
                <w:bCs/>
                <w:color w:val="000000"/>
                <w:lang w:eastAsia="is-IS"/>
              </w:rPr>
              <w:t>Málaðir trégripir:</w:t>
            </w:r>
            <w:r w:rsidRPr="00113DB6">
              <w:rPr>
                <w:rFonts w:asciiTheme="majorHAnsi" w:eastAsia="Times New Roman" w:hAnsiTheme="majorHAnsi" w:cstheme="majorHAnsi"/>
                <w:color w:val="000000"/>
                <w:lang w:eastAsia="is-IS"/>
              </w:rPr>
              <w:t xml:space="preserve"> </w:t>
            </w:r>
          </w:p>
          <w:p w14:paraId="300D50C2" w14:textId="5F19D1A1" w:rsidR="000D78F6" w:rsidRPr="00113DB6" w:rsidRDefault="000D78F6" w:rsidP="00BC5DCB">
            <w:pPr>
              <w:ind w:left="284"/>
              <w:rPr>
                <w:rFonts w:asciiTheme="majorHAnsi" w:eastAsia="Times New Roman" w:hAnsiTheme="majorHAnsi" w:cstheme="majorHAnsi"/>
                <w:color w:val="000000"/>
                <w:lang w:eastAsia="is-IS"/>
              </w:rPr>
            </w:pPr>
            <w:r w:rsidRPr="00113DB6">
              <w:rPr>
                <w:rFonts w:asciiTheme="majorHAnsi" w:eastAsia="Times New Roman" w:hAnsiTheme="majorHAnsi" w:cstheme="majorHAnsi"/>
                <w:color w:val="000000"/>
                <w:lang w:eastAsia="is-IS"/>
              </w:rPr>
              <w:t>predikunarstóll, altaristafla, söngtafla, tréúrskurður</w:t>
            </w:r>
            <w:r w:rsidR="00906E10">
              <w:rPr>
                <w:rFonts w:asciiTheme="majorHAnsi" w:eastAsia="Times New Roman" w:hAnsiTheme="majorHAnsi" w:cstheme="majorHAnsi"/>
                <w:color w:val="000000"/>
                <w:lang w:eastAsia="is-IS"/>
              </w:rPr>
              <w:t>, byggingarhlutir</w:t>
            </w:r>
          </w:p>
          <w:p w14:paraId="09DFDF19" w14:textId="77777777" w:rsidR="000D78F6" w:rsidRPr="00113DB6" w:rsidRDefault="000D78F6" w:rsidP="00BC5DCB">
            <w:pPr>
              <w:ind w:left="284"/>
              <w:rPr>
                <w:rFonts w:asciiTheme="majorHAnsi" w:eastAsia="Times New Roman" w:hAnsiTheme="majorHAnsi" w:cstheme="majorHAnsi"/>
                <w:color w:val="000000"/>
                <w:lang w:eastAsia="is-IS"/>
              </w:rPr>
            </w:pPr>
            <w:r w:rsidRPr="00113DB6">
              <w:rPr>
                <w:rFonts w:asciiTheme="majorHAnsi" w:eastAsia="Times New Roman" w:hAnsiTheme="majorHAnsi" w:cstheme="majorHAnsi"/>
                <w:color w:val="000000"/>
                <w:lang w:eastAsia="is-IS"/>
              </w:rPr>
              <w:t xml:space="preserve">og málverk… </w:t>
            </w:r>
          </w:p>
        </w:tc>
        <w:tc>
          <w:tcPr>
            <w:tcW w:w="1950" w:type="dxa"/>
            <w:shd w:val="clear" w:color="auto" w:fill="auto"/>
            <w:vAlign w:val="center"/>
          </w:tcPr>
          <w:p w14:paraId="6C7E7388"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865" w:type="dxa"/>
            <w:vAlign w:val="center"/>
          </w:tcPr>
          <w:p w14:paraId="4A23241D"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Hafið samband við forvörð.</w:t>
            </w:r>
          </w:p>
        </w:tc>
        <w:tc>
          <w:tcPr>
            <w:tcW w:w="1605" w:type="dxa"/>
            <w:shd w:val="clear" w:color="auto" w:fill="auto"/>
            <w:vAlign w:val="center"/>
          </w:tcPr>
          <w:p w14:paraId="412D422E"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Blásið öskulagi burt með köldu lofti.*</w:t>
            </w:r>
          </w:p>
        </w:tc>
        <w:tc>
          <w:tcPr>
            <w:tcW w:w="1797" w:type="dxa"/>
            <w:vAlign w:val="center"/>
          </w:tcPr>
          <w:p w14:paraId="0050A9CB"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Safnið saman öllum brotum úr hverjum grip fyrir sig og merkið þau viðkomandi grip.</w:t>
            </w:r>
          </w:p>
        </w:tc>
      </w:tr>
      <w:tr w:rsidR="000D78F6" w:rsidRPr="00113DB6" w14:paraId="3756ED86" w14:textId="77777777" w:rsidTr="000004EF">
        <w:trPr>
          <w:trHeight w:val="272"/>
        </w:trPr>
        <w:tc>
          <w:tcPr>
            <w:tcW w:w="2562" w:type="dxa"/>
            <w:shd w:val="clear" w:color="auto" w:fill="auto"/>
            <w:noWrap/>
            <w:vAlign w:val="center"/>
          </w:tcPr>
          <w:p w14:paraId="4379101F" w14:textId="77777777" w:rsidR="000D78F6" w:rsidRPr="00113DB6" w:rsidRDefault="000D78F6" w:rsidP="00BC5DCB">
            <w:pPr>
              <w:ind w:left="284"/>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Aðrir ómálaðir trégripir:</w:t>
            </w:r>
          </w:p>
          <w:p w14:paraId="166C54CC" w14:textId="77777777" w:rsidR="000D78F6" w:rsidRPr="00113DB6" w:rsidRDefault="000D78F6" w:rsidP="00BC5DCB">
            <w:pPr>
              <w:ind w:left="284"/>
              <w:rPr>
                <w:rFonts w:asciiTheme="majorHAnsi" w:eastAsia="Times New Roman" w:hAnsiTheme="majorHAnsi" w:cstheme="majorHAnsi"/>
                <w:color w:val="000000"/>
                <w:lang w:eastAsia="is-IS"/>
              </w:rPr>
            </w:pPr>
            <w:proofErr w:type="spellStart"/>
            <w:r w:rsidRPr="00113DB6">
              <w:rPr>
                <w:rFonts w:asciiTheme="majorHAnsi" w:eastAsia="Times New Roman" w:hAnsiTheme="majorHAnsi" w:cstheme="majorHAnsi"/>
                <w:color w:val="000000"/>
                <w:lang w:eastAsia="is-IS"/>
              </w:rPr>
              <w:t>söngtafla,tréúrskurður</w:t>
            </w:r>
            <w:proofErr w:type="spellEnd"/>
            <w:r w:rsidRPr="00113DB6">
              <w:rPr>
                <w:rFonts w:asciiTheme="majorHAnsi" w:eastAsia="Times New Roman" w:hAnsiTheme="majorHAnsi" w:cstheme="majorHAnsi"/>
                <w:color w:val="000000"/>
                <w:lang w:eastAsia="is-IS"/>
              </w:rPr>
              <w:t>…</w:t>
            </w:r>
          </w:p>
        </w:tc>
        <w:tc>
          <w:tcPr>
            <w:tcW w:w="1950" w:type="dxa"/>
            <w:shd w:val="clear" w:color="auto" w:fill="auto"/>
            <w:vAlign w:val="center"/>
          </w:tcPr>
          <w:p w14:paraId="54FDE04A" w14:textId="77777777" w:rsidR="000D78F6" w:rsidRPr="00113DB6" w:rsidRDefault="000D78F6" w:rsidP="00BC5DCB">
            <w:pPr>
              <w:ind w:left="284"/>
              <w:rPr>
                <w:rFonts w:asciiTheme="majorHAnsi" w:eastAsia="Times New Roman" w:hAnsiTheme="majorHAnsi" w:cstheme="majorHAnsi"/>
                <w:i/>
                <w:iCs/>
                <w:color w:val="000000"/>
                <w:lang w:eastAsia="is-IS"/>
              </w:rPr>
            </w:pPr>
          </w:p>
        </w:tc>
        <w:tc>
          <w:tcPr>
            <w:tcW w:w="1865" w:type="dxa"/>
            <w:vAlign w:val="center"/>
          </w:tcPr>
          <w:p w14:paraId="2A9249FB" w14:textId="77777777" w:rsidR="000D78F6" w:rsidRPr="00113DB6" w:rsidRDefault="000D78F6" w:rsidP="00BC5DCB">
            <w:pPr>
              <w:ind w:left="284"/>
              <w:rPr>
                <w:rFonts w:asciiTheme="majorHAnsi" w:eastAsia="Times New Roman" w:hAnsiTheme="majorHAnsi" w:cstheme="majorHAnsi"/>
                <w:i/>
                <w:iCs/>
                <w:color w:val="000000"/>
                <w:lang w:eastAsia="is-IS"/>
              </w:rPr>
            </w:pPr>
          </w:p>
          <w:p w14:paraId="492CE685"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Hafið samband við forvörð.</w:t>
            </w:r>
          </w:p>
        </w:tc>
        <w:tc>
          <w:tcPr>
            <w:tcW w:w="1605" w:type="dxa"/>
            <w:shd w:val="clear" w:color="auto" w:fill="auto"/>
            <w:vAlign w:val="center"/>
          </w:tcPr>
          <w:p w14:paraId="5A9448F7"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Blásið öskulagi burt með köldu lofti.*</w:t>
            </w:r>
          </w:p>
        </w:tc>
        <w:tc>
          <w:tcPr>
            <w:tcW w:w="1797" w:type="dxa"/>
            <w:vAlign w:val="center"/>
          </w:tcPr>
          <w:p w14:paraId="05C024F8"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Safnið saman öllum brotum úr hverjum grip fyrir sig og merkið þau viðkomandi grip.</w:t>
            </w:r>
          </w:p>
        </w:tc>
      </w:tr>
      <w:tr w:rsidR="000D78F6" w:rsidRPr="00113DB6" w14:paraId="21C17F98" w14:textId="77777777" w:rsidTr="000004EF">
        <w:trPr>
          <w:trHeight w:val="307"/>
        </w:trPr>
        <w:tc>
          <w:tcPr>
            <w:tcW w:w="2562" w:type="dxa"/>
            <w:shd w:val="clear" w:color="auto" w:fill="auto"/>
            <w:noWrap/>
            <w:vAlign w:val="center"/>
            <w:hideMark/>
          </w:tcPr>
          <w:p w14:paraId="1CE306B2" w14:textId="77777777" w:rsidR="000D78F6" w:rsidRPr="00113DB6" w:rsidRDefault="000D78F6" w:rsidP="00BC5DCB">
            <w:pPr>
              <w:ind w:left="284"/>
              <w:rPr>
                <w:rFonts w:asciiTheme="majorHAnsi" w:eastAsia="Times New Roman" w:hAnsiTheme="majorHAnsi" w:cstheme="majorHAnsi"/>
                <w:color w:val="000000"/>
                <w:lang w:eastAsia="is-IS"/>
              </w:rPr>
            </w:pPr>
            <w:r w:rsidRPr="00113DB6">
              <w:rPr>
                <w:rFonts w:asciiTheme="majorHAnsi" w:eastAsia="Times New Roman" w:hAnsiTheme="majorHAnsi" w:cstheme="majorHAnsi"/>
                <w:color w:val="000000"/>
                <w:lang w:eastAsia="is-IS"/>
              </w:rPr>
              <w:t xml:space="preserve">Málmur, gler, postulín, steinn, </w:t>
            </w:r>
            <w:r w:rsidRPr="00113DB6">
              <w:rPr>
                <w:rFonts w:asciiTheme="majorHAnsi" w:eastAsia="Times New Roman" w:hAnsiTheme="majorHAnsi" w:cstheme="majorHAnsi"/>
                <w:lang w:eastAsia="is-IS"/>
              </w:rPr>
              <w:t xml:space="preserve">t.d. </w:t>
            </w:r>
            <w:proofErr w:type="spellStart"/>
            <w:r w:rsidRPr="00113DB6">
              <w:rPr>
                <w:rFonts w:asciiTheme="majorHAnsi" w:eastAsia="Times New Roman" w:hAnsiTheme="majorHAnsi" w:cstheme="majorHAnsi"/>
                <w:lang w:eastAsia="is-IS"/>
              </w:rPr>
              <w:t>kaleikur</w:t>
            </w:r>
            <w:proofErr w:type="spellEnd"/>
            <w:r w:rsidRPr="00113DB6">
              <w:rPr>
                <w:rFonts w:asciiTheme="majorHAnsi" w:eastAsia="Times New Roman" w:hAnsiTheme="majorHAnsi" w:cstheme="majorHAnsi"/>
                <w:lang w:eastAsia="is-IS"/>
              </w:rPr>
              <w:t xml:space="preserve">, </w:t>
            </w:r>
            <w:proofErr w:type="spellStart"/>
            <w:r w:rsidRPr="00113DB6">
              <w:rPr>
                <w:rFonts w:asciiTheme="majorHAnsi" w:eastAsia="Times New Roman" w:hAnsiTheme="majorHAnsi" w:cstheme="majorHAnsi"/>
                <w:lang w:eastAsia="is-IS"/>
              </w:rPr>
              <w:t>patína</w:t>
            </w:r>
            <w:proofErr w:type="spellEnd"/>
            <w:r w:rsidRPr="00113DB6">
              <w:rPr>
                <w:rFonts w:asciiTheme="majorHAnsi" w:eastAsia="Times New Roman" w:hAnsiTheme="majorHAnsi" w:cstheme="majorHAnsi"/>
                <w:lang w:eastAsia="is-IS"/>
              </w:rPr>
              <w:t xml:space="preserve">, </w:t>
            </w:r>
            <w:proofErr w:type="spellStart"/>
            <w:r w:rsidRPr="00113DB6">
              <w:rPr>
                <w:rFonts w:asciiTheme="majorHAnsi" w:eastAsia="Times New Roman" w:hAnsiTheme="majorHAnsi" w:cstheme="majorHAnsi"/>
                <w:color w:val="000000"/>
                <w:lang w:eastAsia="is-IS"/>
              </w:rPr>
              <w:t>oblátuöskjur</w:t>
            </w:r>
            <w:proofErr w:type="spellEnd"/>
            <w:r w:rsidRPr="00113DB6">
              <w:rPr>
                <w:rFonts w:asciiTheme="majorHAnsi" w:eastAsia="Times New Roman" w:hAnsiTheme="majorHAnsi" w:cstheme="majorHAnsi"/>
                <w:color w:val="000000"/>
                <w:lang w:eastAsia="is-IS"/>
              </w:rPr>
              <w:t xml:space="preserve">, </w:t>
            </w:r>
            <w:proofErr w:type="spellStart"/>
            <w:r w:rsidRPr="00113DB6">
              <w:rPr>
                <w:rFonts w:asciiTheme="majorHAnsi" w:eastAsia="Times New Roman" w:hAnsiTheme="majorHAnsi" w:cstheme="majorHAnsi"/>
                <w:color w:val="000000"/>
                <w:lang w:eastAsia="is-IS"/>
              </w:rPr>
              <w:t>armstjaki</w:t>
            </w:r>
            <w:proofErr w:type="spellEnd"/>
            <w:r w:rsidRPr="00113DB6">
              <w:rPr>
                <w:rFonts w:asciiTheme="majorHAnsi" w:eastAsia="Times New Roman" w:hAnsiTheme="majorHAnsi" w:cstheme="majorHAnsi"/>
                <w:color w:val="000000"/>
                <w:lang w:eastAsia="is-IS"/>
              </w:rPr>
              <w:t>, kross, ljósahjálmur,</w:t>
            </w:r>
          </w:p>
          <w:p w14:paraId="4C84AC69" w14:textId="77777777" w:rsidR="000D78F6" w:rsidRPr="00113DB6" w:rsidRDefault="000D78F6" w:rsidP="00BC5DCB">
            <w:pPr>
              <w:ind w:left="284"/>
              <w:rPr>
                <w:rFonts w:asciiTheme="majorHAnsi" w:eastAsia="Times New Roman" w:hAnsiTheme="majorHAnsi" w:cstheme="majorHAnsi"/>
                <w:color w:val="000000"/>
                <w:lang w:eastAsia="is-IS"/>
              </w:rPr>
            </w:pPr>
            <w:r w:rsidRPr="00113DB6">
              <w:rPr>
                <w:rFonts w:asciiTheme="majorHAnsi" w:eastAsia="Times New Roman" w:hAnsiTheme="majorHAnsi" w:cstheme="majorHAnsi"/>
                <w:color w:val="000000"/>
                <w:lang w:eastAsia="is-IS"/>
              </w:rPr>
              <w:t>Skírnarfat, minningarskjöldur.</w:t>
            </w:r>
          </w:p>
        </w:tc>
        <w:tc>
          <w:tcPr>
            <w:tcW w:w="1950" w:type="dxa"/>
            <w:shd w:val="clear" w:color="auto" w:fill="auto"/>
            <w:vAlign w:val="center"/>
          </w:tcPr>
          <w:p w14:paraId="18D71881"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 xml:space="preserve">Þurrkið með þéttum </w:t>
            </w:r>
            <w:r w:rsidRPr="00113DB6">
              <w:rPr>
                <w:rFonts w:asciiTheme="majorHAnsi" w:hAnsiTheme="majorHAnsi" w:cstheme="majorHAnsi"/>
                <w:i/>
                <w:iCs/>
              </w:rPr>
              <w:t>örtrefjaklút</w:t>
            </w:r>
            <w:r w:rsidRPr="00113DB6">
              <w:rPr>
                <w:rFonts w:asciiTheme="majorHAnsi" w:eastAsia="Times New Roman" w:hAnsiTheme="majorHAnsi" w:cstheme="majorHAnsi"/>
                <w:i/>
                <w:iCs/>
                <w:color w:val="000000"/>
                <w:lang w:eastAsia="is-IS"/>
              </w:rPr>
              <w:t>um eða hárblásara á</w:t>
            </w:r>
          </w:p>
          <w:p w14:paraId="0ED3D6F8"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köldu hitastillingu.*</w:t>
            </w:r>
          </w:p>
          <w:p w14:paraId="6FEAB438"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Hafið samband við forvörð.**</w:t>
            </w:r>
          </w:p>
        </w:tc>
        <w:tc>
          <w:tcPr>
            <w:tcW w:w="1865" w:type="dxa"/>
            <w:vAlign w:val="center"/>
          </w:tcPr>
          <w:p w14:paraId="1A10B72A"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Þurrkið með þéttum</w:t>
            </w:r>
            <w:r w:rsidRPr="00113DB6">
              <w:rPr>
                <w:rFonts w:asciiTheme="majorHAnsi" w:hAnsiTheme="majorHAnsi" w:cstheme="majorHAnsi"/>
                <w:i/>
                <w:iCs/>
              </w:rPr>
              <w:t xml:space="preserve"> örtrefjaklút</w:t>
            </w:r>
            <w:r w:rsidRPr="00113DB6">
              <w:rPr>
                <w:rFonts w:asciiTheme="majorHAnsi" w:eastAsia="Times New Roman" w:hAnsiTheme="majorHAnsi" w:cstheme="majorHAnsi"/>
                <w:i/>
                <w:iCs/>
                <w:color w:val="000000"/>
                <w:lang w:eastAsia="is-IS"/>
              </w:rPr>
              <w:t>um.*</w:t>
            </w:r>
          </w:p>
          <w:p w14:paraId="0E4F929D"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Hafið samband við forvörð.**</w:t>
            </w:r>
          </w:p>
        </w:tc>
        <w:tc>
          <w:tcPr>
            <w:tcW w:w="1605" w:type="dxa"/>
            <w:shd w:val="clear" w:color="auto" w:fill="auto"/>
            <w:vAlign w:val="center"/>
          </w:tcPr>
          <w:p w14:paraId="1DB84809"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Blásið öskulagi burt með köldu lofti með hárblásara á köldum hitastillingu og þurrkið síðan með mjúkum tuskum.</w:t>
            </w:r>
          </w:p>
        </w:tc>
        <w:tc>
          <w:tcPr>
            <w:tcW w:w="1797" w:type="dxa"/>
            <w:vAlign w:val="center"/>
          </w:tcPr>
          <w:p w14:paraId="41B0412F" w14:textId="77777777" w:rsidR="000D78F6" w:rsidRPr="00113DB6" w:rsidRDefault="000D78F6" w:rsidP="00BC5DCB">
            <w:pPr>
              <w:ind w:left="284"/>
              <w:rPr>
                <w:rFonts w:asciiTheme="majorHAnsi" w:eastAsia="Times New Roman" w:hAnsiTheme="majorHAnsi" w:cstheme="majorHAnsi"/>
                <w:i/>
                <w:iCs/>
                <w:color w:val="000000"/>
                <w:lang w:eastAsia="is-IS"/>
              </w:rPr>
            </w:pPr>
            <w:r w:rsidRPr="00113DB6">
              <w:rPr>
                <w:rFonts w:asciiTheme="majorHAnsi" w:eastAsia="Times New Roman" w:hAnsiTheme="majorHAnsi" w:cstheme="majorHAnsi"/>
                <w:i/>
                <w:iCs/>
                <w:color w:val="000000"/>
                <w:lang w:eastAsia="is-IS"/>
              </w:rPr>
              <w:t>Safnið saman öllum brotum úr hverjum grip fyrir sig og merkið þau viðkomandi grip.</w:t>
            </w:r>
          </w:p>
        </w:tc>
      </w:tr>
      <w:tr w:rsidR="000D78F6" w:rsidRPr="00113DB6" w14:paraId="58BC7CFD" w14:textId="77777777" w:rsidTr="000004EF">
        <w:trPr>
          <w:trHeight w:val="307"/>
        </w:trPr>
        <w:tc>
          <w:tcPr>
            <w:tcW w:w="9779" w:type="dxa"/>
            <w:gridSpan w:val="5"/>
            <w:shd w:val="clear" w:color="auto" w:fill="auto"/>
            <w:noWrap/>
            <w:vAlign w:val="center"/>
          </w:tcPr>
          <w:p w14:paraId="1748A3B1" w14:textId="77777777" w:rsidR="000D78F6" w:rsidRPr="00113DB6" w:rsidRDefault="000D78F6" w:rsidP="00BC5DCB">
            <w:pPr>
              <w:ind w:left="284"/>
              <w:jc w:val="center"/>
              <w:rPr>
                <w:rFonts w:asciiTheme="majorHAnsi" w:eastAsia="Times New Roman" w:hAnsiTheme="majorHAnsi" w:cstheme="majorHAnsi"/>
                <w:b/>
                <w:bCs/>
                <w:i/>
                <w:iCs/>
                <w:color w:val="000000"/>
                <w:sz w:val="28"/>
                <w:szCs w:val="28"/>
                <w:lang w:eastAsia="is-IS"/>
              </w:rPr>
            </w:pPr>
            <w:r w:rsidRPr="00113DB6">
              <w:rPr>
                <w:rFonts w:asciiTheme="majorHAnsi" w:eastAsia="Times New Roman" w:hAnsiTheme="majorHAnsi" w:cstheme="majorHAnsi"/>
                <w:b/>
                <w:bCs/>
                <w:i/>
                <w:iCs/>
                <w:color w:val="000000"/>
                <w:sz w:val="28"/>
                <w:szCs w:val="28"/>
                <w:lang w:eastAsia="is-IS"/>
              </w:rPr>
              <w:t>Ekki nota vatn til að hreinsa kirkjugripi nema að höfðu samráði við forvörð!</w:t>
            </w:r>
          </w:p>
        </w:tc>
      </w:tr>
    </w:tbl>
    <w:p w14:paraId="5213DEE2" w14:textId="77777777" w:rsidR="000D78F6" w:rsidRPr="00113DB6" w:rsidRDefault="000D78F6" w:rsidP="000004EF">
      <w:pPr>
        <w:spacing w:after="0"/>
        <w:ind w:left="-426"/>
        <w:rPr>
          <w:rFonts w:asciiTheme="majorHAnsi" w:hAnsiTheme="majorHAnsi" w:cstheme="majorHAnsi"/>
          <w:sz w:val="20"/>
          <w:szCs w:val="20"/>
        </w:rPr>
      </w:pPr>
      <w:r w:rsidRPr="00113DB6">
        <w:rPr>
          <w:rFonts w:asciiTheme="majorHAnsi" w:hAnsiTheme="majorHAnsi" w:cstheme="majorHAnsi"/>
          <w:sz w:val="20"/>
          <w:szCs w:val="20"/>
        </w:rPr>
        <w:t xml:space="preserve">*Gripur í góðu ástandi, yfirborð gripsins er slétt og ekki að </w:t>
      </w:r>
      <w:proofErr w:type="spellStart"/>
      <w:r w:rsidRPr="00113DB6">
        <w:rPr>
          <w:rFonts w:asciiTheme="majorHAnsi" w:hAnsiTheme="majorHAnsi" w:cstheme="majorHAnsi"/>
          <w:sz w:val="20"/>
          <w:szCs w:val="20"/>
        </w:rPr>
        <w:t>flagna</w:t>
      </w:r>
      <w:proofErr w:type="spellEnd"/>
      <w:r w:rsidRPr="00113DB6">
        <w:rPr>
          <w:rFonts w:asciiTheme="majorHAnsi" w:hAnsiTheme="majorHAnsi" w:cstheme="majorHAnsi"/>
          <w:sz w:val="20"/>
          <w:szCs w:val="20"/>
        </w:rPr>
        <w:t>.</w:t>
      </w:r>
    </w:p>
    <w:p w14:paraId="5F5A704C" w14:textId="77777777" w:rsidR="000D78F6" w:rsidRPr="00113DB6" w:rsidRDefault="000D78F6" w:rsidP="000004EF">
      <w:pPr>
        <w:spacing w:after="0"/>
        <w:ind w:left="-426"/>
        <w:rPr>
          <w:rFonts w:asciiTheme="majorHAnsi" w:hAnsiTheme="majorHAnsi" w:cstheme="majorHAnsi"/>
          <w:sz w:val="20"/>
          <w:szCs w:val="20"/>
        </w:rPr>
      </w:pPr>
      <w:r w:rsidRPr="00113DB6">
        <w:rPr>
          <w:rFonts w:asciiTheme="majorHAnsi" w:hAnsiTheme="majorHAnsi" w:cstheme="majorHAnsi"/>
          <w:sz w:val="20"/>
          <w:szCs w:val="20"/>
        </w:rPr>
        <w:t>**Gripur í slæmu ástandi eða hann er gersemi, t.d. altarisbrík.</w:t>
      </w:r>
    </w:p>
    <w:p w14:paraId="2B92F88A" w14:textId="77777777" w:rsidR="000D78F6" w:rsidRPr="00113DB6" w:rsidRDefault="000D78F6" w:rsidP="00BC5DCB">
      <w:pPr>
        <w:pStyle w:val="Bullets"/>
        <w:numPr>
          <w:ilvl w:val="0"/>
          <w:numId w:val="0"/>
        </w:numPr>
        <w:ind w:left="284"/>
        <w:rPr>
          <w:rFonts w:asciiTheme="majorHAnsi" w:hAnsiTheme="majorHAnsi" w:cstheme="majorHAnsi"/>
        </w:rPr>
      </w:pPr>
    </w:p>
    <w:p w14:paraId="4055934F" w14:textId="77777777" w:rsidR="000D78F6" w:rsidRPr="00113DB6" w:rsidRDefault="000D78F6" w:rsidP="00BC5DCB">
      <w:pPr>
        <w:ind w:left="284"/>
        <w:rPr>
          <w:rFonts w:asciiTheme="majorHAnsi" w:hAnsiTheme="majorHAnsi" w:cstheme="majorHAnsi"/>
        </w:rPr>
      </w:pPr>
      <w:r w:rsidRPr="00113DB6">
        <w:rPr>
          <w:rFonts w:asciiTheme="majorHAnsi" w:hAnsiTheme="majorHAnsi" w:cstheme="majorHAnsi"/>
        </w:rPr>
        <w:br w:type="page"/>
      </w:r>
    </w:p>
    <w:p w14:paraId="2E011AFD" w14:textId="77777777" w:rsidR="000D78F6" w:rsidRPr="00113DB6" w:rsidRDefault="000D78F6" w:rsidP="00BC5DCB">
      <w:pPr>
        <w:pStyle w:val="Heading1"/>
        <w:ind w:left="284"/>
      </w:pPr>
      <w:bookmarkStart w:id="28" w:name="_Toc46231843"/>
      <w:bookmarkStart w:id="29" w:name="_Toc46238187"/>
      <w:r w:rsidRPr="00113DB6">
        <w:lastRenderedPageBreak/>
        <w:t>12. Upplýsingar um stöðu úrbóta</w:t>
      </w:r>
      <w:bookmarkEnd w:id="28"/>
      <w:bookmarkEnd w:id="29"/>
    </w:p>
    <w:p w14:paraId="7B7514DA" w14:textId="77777777" w:rsidR="000D78F6" w:rsidRPr="00113DB6" w:rsidRDefault="000D78F6" w:rsidP="000004EF">
      <w:pPr>
        <w:spacing w:after="0"/>
        <w:ind w:left="-284"/>
        <w:rPr>
          <w:rFonts w:asciiTheme="majorHAnsi" w:hAnsiTheme="majorHAnsi" w:cstheme="majorHAnsi"/>
        </w:rPr>
      </w:pPr>
      <w:r w:rsidRPr="00113DB6">
        <w:rPr>
          <w:rFonts w:asciiTheme="majorHAnsi" w:hAnsiTheme="majorHAnsi" w:cstheme="majorHAnsi"/>
        </w:rPr>
        <w:t xml:space="preserve">Dagsetning: </w:t>
      </w:r>
    </w:p>
    <w:tbl>
      <w:tblPr>
        <w:tblW w:w="9923" w:type="dxa"/>
        <w:tblInd w:w="-289" w:type="dxa"/>
        <w:tblCellMar>
          <w:left w:w="70" w:type="dxa"/>
          <w:right w:w="70" w:type="dxa"/>
        </w:tblCellMar>
        <w:tblLook w:val="04A0" w:firstRow="1" w:lastRow="0" w:firstColumn="1" w:lastColumn="0" w:noHBand="0" w:noVBand="1"/>
      </w:tblPr>
      <w:tblGrid>
        <w:gridCol w:w="2552"/>
        <w:gridCol w:w="5670"/>
        <w:gridCol w:w="1701"/>
      </w:tblGrid>
      <w:tr w:rsidR="000D78F6" w:rsidRPr="00113DB6" w14:paraId="60C74C1A" w14:textId="77777777" w:rsidTr="000004EF">
        <w:trPr>
          <w:trHeight w:val="29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F132" w14:textId="77777777" w:rsidR="000D78F6" w:rsidRPr="00113DB6" w:rsidRDefault="000D78F6" w:rsidP="000004EF">
            <w:pPr>
              <w:ind w:left="72"/>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Áhætta</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EAB3" w14:textId="77777777" w:rsidR="000D78F6" w:rsidRPr="00113DB6" w:rsidRDefault="000D78F6" w:rsidP="000004EF">
            <w:pPr>
              <w:ind w:left="70"/>
              <w:rPr>
                <w:rFonts w:asciiTheme="majorHAnsi" w:eastAsia="Times New Roman" w:hAnsiTheme="majorHAnsi" w:cstheme="majorHAnsi"/>
                <w:color w:val="000000"/>
                <w:lang w:eastAsia="is-IS"/>
              </w:rPr>
            </w:pPr>
            <w:r w:rsidRPr="00113DB6">
              <w:rPr>
                <w:rFonts w:asciiTheme="majorHAnsi" w:hAnsiTheme="majorHAnsi" w:cstheme="majorHAnsi"/>
                <w:b/>
                <w:bCs/>
              </w:rPr>
              <w:t>Fyrirbyggjandi</w:t>
            </w:r>
            <w:r w:rsidRPr="00113DB6">
              <w:rPr>
                <w:rFonts w:asciiTheme="majorHAnsi" w:hAnsiTheme="majorHAnsi" w:cstheme="majorHAnsi"/>
                <w:b/>
                <w:bCs/>
                <w:spacing w:val="5"/>
              </w:rPr>
              <w:t xml:space="preserve"> </w:t>
            </w:r>
            <w:r w:rsidRPr="00113DB6">
              <w:rPr>
                <w:rFonts w:asciiTheme="majorHAnsi" w:hAnsiTheme="majorHAnsi" w:cstheme="majorHAnsi"/>
                <w:b/>
                <w:bCs/>
              </w:rPr>
              <w:t>aðgerðir</w:t>
            </w:r>
            <w:r w:rsidRPr="00113DB6">
              <w:rPr>
                <w:rFonts w:asciiTheme="majorHAnsi" w:eastAsia="Times New Roman" w:hAnsiTheme="majorHAnsi" w:cstheme="majorHAnsi"/>
                <w:b/>
                <w:bCs/>
                <w:color w:val="000000"/>
                <w:lang w:eastAsia="is-IS"/>
              </w:rPr>
              <w:t xml:space="preserve"> </w:t>
            </w:r>
          </w:p>
          <w:p w14:paraId="76DA9F34" w14:textId="77777777" w:rsidR="000D78F6" w:rsidRPr="00113DB6" w:rsidRDefault="000D78F6" w:rsidP="000004EF">
            <w:pPr>
              <w:ind w:left="70"/>
              <w:rPr>
                <w:rFonts w:asciiTheme="majorHAnsi" w:eastAsia="Times New Roman" w:hAnsiTheme="majorHAnsi" w:cstheme="majorHAnsi"/>
                <w:b/>
                <w:bCs/>
                <w:color w:val="000000"/>
                <w:lang w:eastAsia="is-IS"/>
              </w:rPr>
            </w:pPr>
          </w:p>
        </w:tc>
        <w:tc>
          <w:tcPr>
            <w:tcW w:w="1701" w:type="dxa"/>
            <w:tcBorders>
              <w:top w:val="single" w:sz="4" w:space="0" w:color="auto"/>
              <w:left w:val="single" w:sz="4" w:space="0" w:color="auto"/>
              <w:bottom w:val="single" w:sz="4" w:space="0" w:color="auto"/>
              <w:right w:val="single" w:sz="4" w:space="0" w:color="auto"/>
            </w:tcBorders>
            <w:vAlign w:val="center"/>
          </w:tcPr>
          <w:p w14:paraId="3C1A875A" w14:textId="77777777" w:rsidR="000D78F6" w:rsidRPr="00113DB6" w:rsidRDefault="000D78F6" w:rsidP="000004EF">
            <w:pPr>
              <w:ind w:left="76"/>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Úrbætur</w:t>
            </w:r>
          </w:p>
        </w:tc>
      </w:tr>
      <w:tr w:rsidR="000D78F6" w:rsidRPr="00113DB6" w14:paraId="41487303" w14:textId="77777777" w:rsidTr="000004EF">
        <w:trPr>
          <w:trHeight w:val="2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8BF7B6D" w14:textId="77777777" w:rsidR="000D78F6" w:rsidRPr="00113DB6" w:rsidRDefault="000D78F6" w:rsidP="000004EF">
            <w:pPr>
              <w:ind w:left="72"/>
              <w:rPr>
                <w:rFonts w:asciiTheme="majorHAnsi" w:eastAsia="Times New Roman" w:hAnsiTheme="majorHAnsi" w:cstheme="majorHAnsi"/>
                <w:color w:val="000000"/>
                <w:lang w:eastAsia="is-IS"/>
              </w:rPr>
            </w:pPr>
            <w:r w:rsidRPr="00113DB6">
              <w:rPr>
                <w:rFonts w:asciiTheme="majorHAnsi" w:eastAsia="Times New Roman" w:hAnsiTheme="majorHAnsi" w:cstheme="majorHAnsi"/>
                <w:b/>
                <w:bCs/>
                <w:color w:val="000000"/>
                <w:lang w:eastAsia="is-IS"/>
              </w:rPr>
              <w:t>Eldgos</w:t>
            </w:r>
            <w:r w:rsidRPr="00113DB6">
              <w:rPr>
                <w:rFonts w:asciiTheme="majorHAnsi" w:eastAsia="Times New Roman" w:hAnsiTheme="majorHAnsi" w:cstheme="majorHAnsi"/>
                <w:color w:val="000000"/>
                <w:lang w:eastAsia="is-IS"/>
              </w:rPr>
              <w:t xml:space="preserve"> (þ.m.t. aurskriður)</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EF9B6" w14:textId="77777777" w:rsidR="000D78F6" w:rsidRPr="00113DB6" w:rsidRDefault="000D78F6" w:rsidP="000004EF">
            <w:pPr>
              <w:ind w:left="70"/>
              <w:rPr>
                <w:rFonts w:asciiTheme="majorHAnsi" w:eastAsia="Times New Roman" w:hAnsiTheme="majorHAnsi" w:cstheme="majorHAnsi"/>
                <w:color w:val="000000"/>
                <w:lang w:eastAsia="is-IS"/>
              </w:rPr>
            </w:pPr>
            <w:r w:rsidRPr="00113DB6">
              <w:rPr>
                <w:rFonts w:asciiTheme="majorHAnsi" w:eastAsia="Times New Roman" w:hAnsiTheme="majorHAnsi" w:cstheme="majorHAnsi"/>
                <w:color w:val="000000"/>
                <w:lang w:eastAsia="is-IS"/>
              </w:rPr>
              <w:t>Flytjið kirkjugripina á annan stað ef tími leyfir.</w:t>
            </w:r>
          </w:p>
        </w:tc>
        <w:tc>
          <w:tcPr>
            <w:tcW w:w="1701" w:type="dxa"/>
            <w:tcBorders>
              <w:top w:val="single" w:sz="4" w:space="0" w:color="auto"/>
              <w:left w:val="single" w:sz="4" w:space="0" w:color="auto"/>
              <w:bottom w:val="single" w:sz="4" w:space="0" w:color="auto"/>
              <w:right w:val="single" w:sz="4" w:space="0" w:color="auto"/>
            </w:tcBorders>
          </w:tcPr>
          <w:p w14:paraId="1EEE9149" w14:textId="77777777" w:rsidR="000D78F6" w:rsidRPr="00113DB6" w:rsidRDefault="000D78F6" w:rsidP="00BC5DCB">
            <w:pPr>
              <w:ind w:left="284"/>
              <w:rPr>
                <w:rFonts w:asciiTheme="majorHAnsi" w:eastAsia="Times New Roman" w:hAnsiTheme="majorHAnsi" w:cstheme="majorHAnsi"/>
                <w:color w:val="000000"/>
                <w:lang w:eastAsia="is-IS"/>
              </w:rPr>
            </w:pPr>
          </w:p>
        </w:tc>
      </w:tr>
      <w:tr w:rsidR="000D78F6" w:rsidRPr="00113DB6" w14:paraId="4C8513BF" w14:textId="77777777" w:rsidTr="000004EF">
        <w:trPr>
          <w:trHeight w:val="198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3711D99" w14:textId="77777777" w:rsidR="000D78F6" w:rsidRPr="00113DB6" w:rsidRDefault="000D78F6" w:rsidP="000004EF">
            <w:pPr>
              <w:ind w:left="72"/>
              <w:rPr>
                <w:rFonts w:asciiTheme="majorHAnsi" w:eastAsia="Times New Roman" w:hAnsiTheme="majorHAnsi" w:cstheme="majorHAnsi"/>
                <w:color w:val="000000"/>
                <w:lang w:eastAsia="is-IS"/>
              </w:rPr>
            </w:pPr>
            <w:r w:rsidRPr="00113DB6">
              <w:rPr>
                <w:rFonts w:asciiTheme="majorHAnsi" w:eastAsia="Times New Roman" w:hAnsiTheme="majorHAnsi" w:cstheme="majorHAnsi"/>
                <w:b/>
                <w:bCs/>
                <w:color w:val="000000"/>
                <w:lang w:eastAsia="is-IS"/>
              </w:rPr>
              <w:t>Eldgos</w:t>
            </w:r>
            <w:r w:rsidRPr="00113DB6">
              <w:rPr>
                <w:rFonts w:asciiTheme="majorHAnsi" w:eastAsia="Times New Roman" w:hAnsiTheme="majorHAnsi" w:cstheme="majorHAnsi"/>
                <w:color w:val="000000"/>
                <w:lang w:eastAsia="is-IS"/>
              </w:rPr>
              <w:t xml:space="preserve"> (öskufall)</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93272"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 xml:space="preserve">Breiðið yfir kirkjugripina. </w:t>
            </w:r>
          </w:p>
          <w:p w14:paraId="2B6144A3"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Reynið að halda rakastiginu</w:t>
            </w:r>
            <w:r w:rsidRPr="00113DB6">
              <w:rPr>
                <w:rFonts w:asciiTheme="majorHAnsi" w:hAnsiTheme="majorHAnsi" w:cstheme="majorHAnsi"/>
                <w:spacing w:val="-10"/>
              </w:rPr>
              <w:t xml:space="preserve"> </w:t>
            </w:r>
            <w:r w:rsidRPr="00113DB6">
              <w:rPr>
                <w:rFonts w:asciiTheme="majorHAnsi" w:hAnsiTheme="majorHAnsi" w:cstheme="majorHAnsi"/>
              </w:rPr>
              <w:t>lágu.</w:t>
            </w:r>
          </w:p>
          <w:p w14:paraId="4D92F98E"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 xml:space="preserve">Aftengið allan </w:t>
            </w:r>
            <w:proofErr w:type="spellStart"/>
            <w:r w:rsidRPr="00113DB6">
              <w:rPr>
                <w:rFonts w:asciiTheme="majorHAnsi" w:hAnsiTheme="majorHAnsi" w:cstheme="majorHAnsi"/>
              </w:rPr>
              <w:t>rafbúnað</w:t>
            </w:r>
            <w:proofErr w:type="spellEnd"/>
            <w:r w:rsidRPr="00113DB6">
              <w:rPr>
                <w:rFonts w:asciiTheme="majorHAnsi" w:hAnsiTheme="majorHAnsi" w:cstheme="majorHAnsi"/>
              </w:rPr>
              <w:t xml:space="preserve"> nema nauðsynlegan neyðarbúnað.</w:t>
            </w:r>
          </w:p>
          <w:p w14:paraId="1A7C9C59"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Lokið algjörlega</w:t>
            </w:r>
            <w:r w:rsidRPr="00113DB6">
              <w:rPr>
                <w:rFonts w:asciiTheme="majorHAnsi" w:hAnsiTheme="majorHAnsi" w:cstheme="majorHAnsi"/>
                <w:spacing w:val="-4"/>
              </w:rPr>
              <w:t xml:space="preserve"> </w:t>
            </w:r>
            <w:r w:rsidRPr="00113DB6">
              <w:rPr>
                <w:rFonts w:asciiTheme="majorHAnsi" w:hAnsiTheme="majorHAnsi" w:cstheme="majorHAnsi"/>
              </w:rPr>
              <w:t>fyrir</w:t>
            </w:r>
            <w:r w:rsidRPr="00113DB6">
              <w:rPr>
                <w:rFonts w:asciiTheme="majorHAnsi" w:hAnsiTheme="majorHAnsi" w:cstheme="majorHAnsi"/>
                <w:spacing w:val="-5"/>
              </w:rPr>
              <w:t xml:space="preserve"> </w:t>
            </w:r>
            <w:r w:rsidRPr="00113DB6">
              <w:rPr>
                <w:rFonts w:asciiTheme="majorHAnsi" w:hAnsiTheme="majorHAnsi" w:cstheme="majorHAnsi"/>
              </w:rPr>
              <w:t>loftinntakskerfi</w:t>
            </w:r>
            <w:r w:rsidRPr="00113DB6">
              <w:rPr>
                <w:rFonts w:asciiTheme="majorHAnsi" w:hAnsiTheme="majorHAnsi" w:cstheme="majorHAnsi"/>
                <w:spacing w:val="1"/>
              </w:rPr>
              <w:t xml:space="preserve"> </w:t>
            </w:r>
            <w:r w:rsidRPr="00113DB6">
              <w:rPr>
                <w:rFonts w:asciiTheme="majorHAnsi" w:hAnsiTheme="majorHAnsi" w:cstheme="majorHAnsi"/>
              </w:rPr>
              <w:t>kirkjunnar</w:t>
            </w:r>
            <w:r w:rsidRPr="00113DB6">
              <w:rPr>
                <w:rFonts w:asciiTheme="majorHAnsi" w:hAnsiTheme="majorHAnsi" w:cstheme="majorHAnsi"/>
                <w:spacing w:val="-2"/>
              </w:rPr>
              <w:t xml:space="preserve"> </w:t>
            </w:r>
            <w:r w:rsidRPr="00113DB6">
              <w:rPr>
                <w:rFonts w:asciiTheme="majorHAnsi" w:hAnsiTheme="majorHAnsi" w:cstheme="majorHAnsi"/>
              </w:rPr>
              <w:t>og</w:t>
            </w:r>
            <w:r w:rsidRPr="00113DB6">
              <w:rPr>
                <w:rFonts w:asciiTheme="majorHAnsi" w:hAnsiTheme="majorHAnsi" w:cstheme="majorHAnsi"/>
                <w:spacing w:val="-3"/>
              </w:rPr>
              <w:t xml:space="preserve"> </w:t>
            </w:r>
            <w:r w:rsidRPr="00113DB6">
              <w:rPr>
                <w:rFonts w:asciiTheme="majorHAnsi" w:hAnsiTheme="majorHAnsi" w:cstheme="majorHAnsi"/>
              </w:rPr>
              <w:t>límið</w:t>
            </w:r>
            <w:r w:rsidRPr="00113DB6">
              <w:rPr>
                <w:rFonts w:asciiTheme="majorHAnsi" w:hAnsiTheme="majorHAnsi" w:cstheme="majorHAnsi"/>
                <w:spacing w:val="-5"/>
              </w:rPr>
              <w:t xml:space="preserve"> </w:t>
            </w:r>
            <w:r w:rsidRPr="00113DB6">
              <w:rPr>
                <w:rFonts w:asciiTheme="majorHAnsi" w:hAnsiTheme="majorHAnsi" w:cstheme="majorHAnsi"/>
              </w:rPr>
              <w:t>fyrir</w:t>
            </w:r>
            <w:r w:rsidRPr="00113DB6">
              <w:rPr>
                <w:rFonts w:asciiTheme="majorHAnsi" w:hAnsiTheme="majorHAnsi" w:cstheme="majorHAnsi"/>
                <w:spacing w:val="-5"/>
              </w:rPr>
              <w:t xml:space="preserve"> </w:t>
            </w:r>
            <w:r w:rsidRPr="00113DB6">
              <w:rPr>
                <w:rFonts w:asciiTheme="majorHAnsi" w:hAnsiTheme="majorHAnsi" w:cstheme="majorHAnsi"/>
              </w:rPr>
              <w:t>allar</w:t>
            </w:r>
            <w:r w:rsidRPr="00113DB6">
              <w:rPr>
                <w:rFonts w:asciiTheme="majorHAnsi" w:hAnsiTheme="majorHAnsi" w:cstheme="majorHAnsi"/>
                <w:spacing w:val="-5"/>
              </w:rPr>
              <w:t xml:space="preserve"> </w:t>
            </w:r>
            <w:r w:rsidRPr="00113DB6">
              <w:rPr>
                <w:rFonts w:asciiTheme="majorHAnsi" w:hAnsiTheme="majorHAnsi" w:cstheme="majorHAnsi"/>
              </w:rPr>
              <w:t>loftrásir</w:t>
            </w:r>
            <w:r w:rsidRPr="00113DB6">
              <w:rPr>
                <w:rFonts w:asciiTheme="majorHAnsi" w:hAnsiTheme="majorHAnsi" w:cstheme="majorHAnsi"/>
                <w:spacing w:val="-4"/>
              </w:rPr>
              <w:t xml:space="preserve"> </w:t>
            </w:r>
            <w:r w:rsidRPr="00113DB6">
              <w:rPr>
                <w:rFonts w:asciiTheme="majorHAnsi" w:hAnsiTheme="majorHAnsi" w:cstheme="majorHAnsi"/>
              </w:rPr>
              <w:t>og alla</w:t>
            </w:r>
            <w:r w:rsidRPr="00113DB6">
              <w:rPr>
                <w:rFonts w:asciiTheme="majorHAnsi" w:hAnsiTheme="majorHAnsi" w:cstheme="majorHAnsi"/>
                <w:spacing w:val="-6"/>
              </w:rPr>
              <w:t xml:space="preserve"> </w:t>
            </w:r>
            <w:r w:rsidRPr="00113DB6">
              <w:rPr>
                <w:rFonts w:asciiTheme="majorHAnsi" w:hAnsiTheme="majorHAnsi" w:cstheme="majorHAnsi"/>
              </w:rPr>
              <w:t>loka, loftop og</w:t>
            </w:r>
            <w:r w:rsidRPr="00113DB6">
              <w:rPr>
                <w:rFonts w:asciiTheme="majorHAnsi" w:hAnsiTheme="majorHAnsi" w:cstheme="majorHAnsi"/>
                <w:spacing w:val="-5"/>
              </w:rPr>
              <w:t xml:space="preserve"> </w:t>
            </w:r>
            <w:r w:rsidRPr="00113DB6">
              <w:rPr>
                <w:rFonts w:asciiTheme="majorHAnsi" w:hAnsiTheme="majorHAnsi" w:cstheme="majorHAnsi"/>
              </w:rPr>
              <w:t>glugga.</w:t>
            </w:r>
          </w:p>
          <w:p w14:paraId="3986BB0E"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Útvegið ryksugubúnað með</w:t>
            </w:r>
            <w:r w:rsidRPr="00113DB6">
              <w:rPr>
                <w:rFonts w:asciiTheme="majorHAnsi" w:hAnsiTheme="majorHAnsi" w:cstheme="majorHAnsi"/>
                <w:spacing w:val="-7"/>
              </w:rPr>
              <w:t xml:space="preserve"> </w:t>
            </w:r>
            <w:r w:rsidRPr="00113DB6">
              <w:rPr>
                <w:rFonts w:asciiTheme="majorHAnsi" w:hAnsiTheme="majorHAnsi" w:cstheme="majorHAnsi"/>
              </w:rPr>
              <w:t xml:space="preserve">vatnssíukerfi og heimilisryksugur með </w:t>
            </w:r>
            <w:proofErr w:type="spellStart"/>
            <w:r w:rsidRPr="00113DB6">
              <w:rPr>
                <w:rFonts w:asciiTheme="majorHAnsi" w:hAnsiTheme="majorHAnsi" w:cstheme="majorHAnsi"/>
              </w:rPr>
              <w:t>hepa</w:t>
            </w:r>
            <w:proofErr w:type="spellEnd"/>
            <w:r w:rsidRPr="00113DB6">
              <w:rPr>
                <w:rFonts w:asciiTheme="majorHAnsi" w:hAnsiTheme="majorHAnsi" w:cstheme="majorHAnsi"/>
              </w:rPr>
              <w:t>-síum.</w:t>
            </w:r>
          </w:p>
        </w:tc>
        <w:tc>
          <w:tcPr>
            <w:tcW w:w="1701" w:type="dxa"/>
            <w:tcBorders>
              <w:top w:val="single" w:sz="4" w:space="0" w:color="auto"/>
              <w:left w:val="single" w:sz="4" w:space="0" w:color="auto"/>
              <w:bottom w:val="single" w:sz="4" w:space="0" w:color="auto"/>
              <w:right w:val="single" w:sz="4" w:space="0" w:color="auto"/>
            </w:tcBorders>
          </w:tcPr>
          <w:p w14:paraId="00C2CED3" w14:textId="77777777" w:rsidR="000D78F6" w:rsidRPr="00113DB6" w:rsidRDefault="000D78F6" w:rsidP="00BC5DCB">
            <w:pPr>
              <w:ind w:left="284"/>
              <w:rPr>
                <w:rFonts w:asciiTheme="majorHAnsi" w:hAnsiTheme="majorHAnsi" w:cstheme="majorHAnsi"/>
                <w:color w:val="AA610D" w:themeColor="accent1" w:themeShade="BF"/>
              </w:rPr>
            </w:pPr>
          </w:p>
        </w:tc>
      </w:tr>
      <w:tr w:rsidR="000D78F6" w:rsidRPr="00113DB6" w14:paraId="35FFCD8B" w14:textId="77777777" w:rsidTr="000004EF">
        <w:trPr>
          <w:trHeight w:val="2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8536ED7" w14:textId="77777777" w:rsidR="000D78F6" w:rsidRPr="00113DB6" w:rsidRDefault="000D78F6" w:rsidP="000004EF">
            <w:pPr>
              <w:ind w:left="72"/>
              <w:rPr>
                <w:rFonts w:asciiTheme="majorHAnsi" w:eastAsia="Times New Roman" w:hAnsiTheme="majorHAnsi" w:cstheme="majorHAnsi"/>
                <w:color w:val="000000"/>
                <w:lang w:eastAsia="is-IS"/>
              </w:rPr>
            </w:pPr>
            <w:r w:rsidRPr="00113DB6">
              <w:rPr>
                <w:rFonts w:asciiTheme="majorHAnsi" w:eastAsia="Times New Roman" w:hAnsiTheme="majorHAnsi" w:cstheme="majorHAnsi"/>
                <w:b/>
                <w:bCs/>
                <w:color w:val="000000"/>
                <w:lang w:eastAsia="is-IS"/>
              </w:rPr>
              <w:t>Eldgos</w:t>
            </w:r>
            <w:r w:rsidRPr="00113DB6">
              <w:rPr>
                <w:rFonts w:asciiTheme="majorHAnsi" w:eastAsia="Times New Roman" w:hAnsiTheme="majorHAnsi" w:cstheme="majorHAnsi"/>
                <w:color w:val="000000"/>
                <w:lang w:eastAsia="is-IS"/>
              </w:rPr>
              <w:t xml:space="preserve"> (fljótandi hraun)</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F4FD" w14:textId="77777777" w:rsidR="000D78F6" w:rsidRPr="00113DB6" w:rsidRDefault="000D78F6" w:rsidP="000004EF">
            <w:pPr>
              <w:ind w:left="70"/>
              <w:rPr>
                <w:rFonts w:asciiTheme="majorHAnsi" w:eastAsia="Times New Roman" w:hAnsiTheme="majorHAnsi" w:cstheme="majorHAnsi"/>
                <w:color w:val="000000"/>
                <w:lang w:eastAsia="is-IS"/>
              </w:rPr>
            </w:pPr>
            <w:r w:rsidRPr="00113DB6">
              <w:rPr>
                <w:rFonts w:asciiTheme="majorHAnsi" w:eastAsia="Times New Roman" w:hAnsiTheme="majorHAnsi" w:cstheme="majorHAnsi"/>
                <w:color w:val="000000"/>
                <w:lang w:eastAsia="is-IS"/>
              </w:rPr>
              <w:t>Flytjið gripina úr kirkjunni ef tími leyfir.</w:t>
            </w:r>
          </w:p>
        </w:tc>
        <w:tc>
          <w:tcPr>
            <w:tcW w:w="1701" w:type="dxa"/>
            <w:tcBorders>
              <w:top w:val="single" w:sz="4" w:space="0" w:color="auto"/>
              <w:left w:val="single" w:sz="4" w:space="0" w:color="auto"/>
              <w:bottom w:val="single" w:sz="4" w:space="0" w:color="auto"/>
              <w:right w:val="single" w:sz="4" w:space="0" w:color="auto"/>
            </w:tcBorders>
          </w:tcPr>
          <w:p w14:paraId="7BF6614D" w14:textId="77777777" w:rsidR="000D78F6" w:rsidRPr="00113DB6" w:rsidRDefault="000D78F6" w:rsidP="00BC5DCB">
            <w:pPr>
              <w:ind w:left="284"/>
              <w:rPr>
                <w:rFonts w:asciiTheme="majorHAnsi" w:eastAsia="Times New Roman" w:hAnsiTheme="majorHAnsi" w:cstheme="majorHAnsi"/>
                <w:i/>
                <w:iCs/>
                <w:color w:val="AA610D" w:themeColor="accent1" w:themeShade="BF"/>
                <w:lang w:eastAsia="is-IS"/>
              </w:rPr>
            </w:pPr>
          </w:p>
        </w:tc>
      </w:tr>
      <w:tr w:rsidR="000D78F6" w:rsidRPr="00113DB6" w14:paraId="08F69CB7" w14:textId="77777777" w:rsidTr="000004EF">
        <w:trPr>
          <w:trHeight w:val="2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17D3007" w14:textId="77777777" w:rsidR="000D78F6" w:rsidRPr="00113DB6" w:rsidRDefault="000D78F6" w:rsidP="000004EF">
            <w:pPr>
              <w:ind w:left="72"/>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 xml:space="preserve">Eldsvoði </w:t>
            </w:r>
            <w:r w:rsidRPr="00113DB6">
              <w:rPr>
                <w:rFonts w:asciiTheme="majorHAnsi" w:eastAsia="Times New Roman" w:hAnsiTheme="majorHAnsi" w:cstheme="majorHAnsi"/>
                <w:color w:val="000000"/>
                <w:lang w:eastAsia="is-IS"/>
              </w:rPr>
              <w:t>(upptök að utan í nágrenni við kirkjuna: reykur, sót)</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850EA"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Breiðið yfir kirkjugripina. Lokið fyrir</w:t>
            </w:r>
            <w:r w:rsidRPr="00113DB6">
              <w:rPr>
                <w:rFonts w:asciiTheme="majorHAnsi" w:hAnsiTheme="majorHAnsi" w:cstheme="majorHAnsi"/>
                <w:spacing w:val="-5"/>
              </w:rPr>
              <w:t xml:space="preserve"> </w:t>
            </w:r>
            <w:r w:rsidRPr="00113DB6">
              <w:rPr>
                <w:rFonts w:asciiTheme="majorHAnsi" w:hAnsiTheme="majorHAnsi" w:cstheme="majorHAnsi"/>
              </w:rPr>
              <w:t>loftinntakskerfi</w:t>
            </w:r>
            <w:r w:rsidRPr="00113DB6">
              <w:rPr>
                <w:rFonts w:asciiTheme="majorHAnsi" w:hAnsiTheme="majorHAnsi" w:cstheme="majorHAnsi"/>
                <w:spacing w:val="1"/>
              </w:rPr>
              <w:t xml:space="preserve"> </w:t>
            </w:r>
            <w:r w:rsidRPr="00113DB6">
              <w:rPr>
                <w:rFonts w:asciiTheme="majorHAnsi" w:hAnsiTheme="majorHAnsi" w:cstheme="majorHAnsi"/>
              </w:rPr>
              <w:t>kirkjunnar</w:t>
            </w:r>
            <w:r w:rsidRPr="00113DB6">
              <w:rPr>
                <w:rFonts w:asciiTheme="majorHAnsi" w:hAnsiTheme="majorHAnsi" w:cstheme="majorHAnsi"/>
                <w:spacing w:val="-2"/>
              </w:rPr>
              <w:t xml:space="preserve"> </w:t>
            </w:r>
            <w:r w:rsidRPr="00113DB6">
              <w:rPr>
                <w:rFonts w:asciiTheme="majorHAnsi" w:hAnsiTheme="majorHAnsi" w:cstheme="majorHAnsi"/>
              </w:rPr>
              <w:t>og</w:t>
            </w:r>
            <w:r w:rsidRPr="00113DB6">
              <w:rPr>
                <w:rFonts w:asciiTheme="majorHAnsi" w:hAnsiTheme="majorHAnsi" w:cstheme="majorHAnsi"/>
                <w:spacing w:val="-3"/>
              </w:rPr>
              <w:t xml:space="preserve"> </w:t>
            </w:r>
            <w:r w:rsidRPr="00113DB6">
              <w:rPr>
                <w:rFonts w:asciiTheme="majorHAnsi" w:hAnsiTheme="majorHAnsi" w:cstheme="majorHAnsi"/>
              </w:rPr>
              <w:t>límið</w:t>
            </w:r>
            <w:r w:rsidRPr="00113DB6">
              <w:rPr>
                <w:rFonts w:asciiTheme="majorHAnsi" w:hAnsiTheme="majorHAnsi" w:cstheme="majorHAnsi"/>
                <w:spacing w:val="-5"/>
              </w:rPr>
              <w:t xml:space="preserve"> </w:t>
            </w:r>
            <w:r w:rsidRPr="00113DB6">
              <w:rPr>
                <w:rFonts w:asciiTheme="majorHAnsi" w:hAnsiTheme="majorHAnsi" w:cstheme="majorHAnsi"/>
              </w:rPr>
              <w:t>fyrir</w:t>
            </w:r>
            <w:r w:rsidRPr="00113DB6">
              <w:rPr>
                <w:rFonts w:asciiTheme="majorHAnsi" w:hAnsiTheme="majorHAnsi" w:cstheme="majorHAnsi"/>
                <w:spacing w:val="-5"/>
              </w:rPr>
              <w:t xml:space="preserve"> </w:t>
            </w:r>
            <w:r w:rsidRPr="00113DB6">
              <w:rPr>
                <w:rFonts w:asciiTheme="majorHAnsi" w:hAnsiTheme="majorHAnsi" w:cstheme="majorHAnsi"/>
              </w:rPr>
              <w:t>allar</w:t>
            </w:r>
            <w:r w:rsidRPr="00113DB6">
              <w:rPr>
                <w:rFonts w:asciiTheme="majorHAnsi" w:hAnsiTheme="majorHAnsi" w:cstheme="majorHAnsi"/>
                <w:spacing w:val="-5"/>
              </w:rPr>
              <w:t xml:space="preserve"> </w:t>
            </w:r>
            <w:r w:rsidRPr="00113DB6">
              <w:rPr>
                <w:rFonts w:asciiTheme="majorHAnsi" w:hAnsiTheme="majorHAnsi" w:cstheme="majorHAnsi"/>
              </w:rPr>
              <w:t>loftrásir</w:t>
            </w:r>
            <w:r w:rsidRPr="00113DB6">
              <w:rPr>
                <w:rFonts w:asciiTheme="majorHAnsi" w:hAnsiTheme="majorHAnsi" w:cstheme="majorHAnsi"/>
                <w:spacing w:val="-4"/>
              </w:rPr>
              <w:t xml:space="preserve"> </w:t>
            </w:r>
            <w:r w:rsidRPr="00113DB6">
              <w:rPr>
                <w:rFonts w:asciiTheme="majorHAnsi" w:hAnsiTheme="majorHAnsi" w:cstheme="majorHAnsi"/>
              </w:rPr>
              <w:t>og alla</w:t>
            </w:r>
            <w:r w:rsidRPr="00113DB6">
              <w:rPr>
                <w:rFonts w:asciiTheme="majorHAnsi" w:hAnsiTheme="majorHAnsi" w:cstheme="majorHAnsi"/>
                <w:spacing w:val="-6"/>
              </w:rPr>
              <w:t xml:space="preserve"> </w:t>
            </w:r>
            <w:r w:rsidRPr="00113DB6">
              <w:rPr>
                <w:rFonts w:asciiTheme="majorHAnsi" w:hAnsiTheme="majorHAnsi" w:cstheme="majorHAnsi"/>
              </w:rPr>
              <w:t>loka, loftop og</w:t>
            </w:r>
            <w:r w:rsidRPr="00113DB6">
              <w:rPr>
                <w:rFonts w:asciiTheme="majorHAnsi" w:hAnsiTheme="majorHAnsi" w:cstheme="majorHAnsi"/>
                <w:spacing w:val="-5"/>
              </w:rPr>
              <w:t xml:space="preserve"> </w:t>
            </w:r>
            <w:r w:rsidRPr="00113DB6">
              <w:rPr>
                <w:rFonts w:asciiTheme="majorHAnsi" w:hAnsiTheme="majorHAnsi" w:cstheme="majorHAnsi"/>
              </w:rPr>
              <w:t>glugga.</w:t>
            </w:r>
          </w:p>
          <w:p w14:paraId="1634E8B8" w14:textId="77777777" w:rsidR="000D78F6" w:rsidRPr="00113DB6" w:rsidRDefault="000D78F6" w:rsidP="000004EF">
            <w:pPr>
              <w:ind w:left="70"/>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tcPr>
          <w:p w14:paraId="06D087CE" w14:textId="77777777" w:rsidR="000D78F6" w:rsidRPr="00113DB6" w:rsidRDefault="000D78F6" w:rsidP="00BC5DCB">
            <w:pPr>
              <w:ind w:left="284"/>
              <w:rPr>
                <w:rFonts w:asciiTheme="majorHAnsi" w:hAnsiTheme="majorHAnsi" w:cstheme="majorHAnsi"/>
                <w:i/>
                <w:iCs/>
                <w:color w:val="AA610D" w:themeColor="accent1" w:themeShade="BF"/>
              </w:rPr>
            </w:pPr>
          </w:p>
        </w:tc>
      </w:tr>
      <w:tr w:rsidR="000D78F6" w:rsidRPr="00113DB6" w14:paraId="47F21201" w14:textId="77777777" w:rsidTr="000004EF">
        <w:trPr>
          <w:trHeight w:val="24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7E6D8C4" w14:textId="77777777" w:rsidR="000D78F6" w:rsidRPr="00113DB6" w:rsidRDefault="000D78F6" w:rsidP="000004EF">
            <w:pPr>
              <w:ind w:left="72"/>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 xml:space="preserve">Eldsvoði </w:t>
            </w:r>
            <w:r w:rsidRPr="00113DB6">
              <w:rPr>
                <w:rFonts w:asciiTheme="majorHAnsi" w:eastAsia="Times New Roman" w:hAnsiTheme="majorHAnsi" w:cstheme="majorHAnsi"/>
                <w:color w:val="000000"/>
                <w:lang w:eastAsia="is-IS"/>
              </w:rPr>
              <w:t>(upptök að innan)</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6D18F" w14:textId="77777777" w:rsidR="000D78F6" w:rsidRPr="00113DB6" w:rsidRDefault="000D78F6" w:rsidP="000004EF">
            <w:pPr>
              <w:autoSpaceDE w:val="0"/>
              <w:autoSpaceDN w:val="0"/>
              <w:adjustRightInd w:val="0"/>
              <w:spacing w:line="240" w:lineRule="auto"/>
              <w:ind w:left="70"/>
              <w:rPr>
                <w:rFonts w:asciiTheme="majorHAnsi" w:hAnsiTheme="majorHAnsi" w:cstheme="majorHAnsi"/>
                <w:i/>
                <w:iCs/>
              </w:rPr>
            </w:pPr>
            <w:r w:rsidRPr="00113DB6">
              <w:rPr>
                <w:rFonts w:asciiTheme="majorHAnsi" w:hAnsiTheme="majorHAnsi" w:cstheme="majorHAnsi"/>
              </w:rPr>
              <w:t xml:space="preserve">Sjá: </w:t>
            </w:r>
            <w:r w:rsidRPr="00113DB6">
              <w:rPr>
                <w:rFonts w:asciiTheme="majorHAnsi" w:hAnsiTheme="majorHAnsi" w:cstheme="majorHAnsi"/>
                <w:i/>
                <w:iCs/>
                <w:color w:val="0070C0"/>
              </w:rPr>
              <w:t xml:space="preserve">6.079 Leiðbeiningar Mannvirkjastofnunar og Minjastofnunar um brunavarnir í friðlýstum kirkjum </w:t>
            </w:r>
            <w:r w:rsidRPr="00113DB6">
              <w:rPr>
                <w:rFonts w:asciiTheme="majorHAnsi" w:hAnsiTheme="majorHAnsi" w:cstheme="majorHAnsi"/>
              </w:rPr>
              <w:t>á heimasíðu Minjastofnunar.</w:t>
            </w:r>
          </w:p>
        </w:tc>
        <w:tc>
          <w:tcPr>
            <w:tcW w:w="1701" w:type="dxa"/>
            <w:tcBorders>
              <w:top w:val="single" w:sz="4" w:space="0" w:color="auto"/>
              <w:left w:val="single" w:sz="4" w:space="0" w:color="auto"/>
              <w:bottom w:val="single" w:sz="4" w:space="0" w:color="auto"/>
              <w:right w:val="single" w:sz="4" w:space="0" w:color="auto"/>
            </w:tcBorders>
          </w:tcPr>
          <w:p w14:paraId="7C724C9D" w14:textId="77777777" w:rsidR="000D78F6" w:rsidRPr="00113DB6" w:rsidRDefault="000D78F6" w:rsidP="00BC5DCB">
            <w:pPr>
              <w:autoSpaceDE w:val="0"/>
              <w:autoSpaceDN w:val="0"/>
              <w:adjustRightInd w:val="0"/>
              <w:ind w:left="284"/>
              <w:rPr>
                <w:rFonts w:asciiTheme="majorHAnsi" w:hAnsiTheme="majorHAnsi" w:cstheme="majorHAnsi"/>
                <w:i/>
                <w:iCs/>
                <w:color w:val="AA610D" w:themeColor="accent1" w:themeShade="BF"/>
              </w:rPr>
            </w:pPr>
          </w:p>
        </w:tc>
      </w:tr>
      <w:tr w:rsidR="000D78F6" w:rsidRPr="00113DB6" w14:paraId="24701AF2" w14:textId="77777777" w:rsidTr="000004EF">
        <w:trPr>
          <w:trHeight w:val="314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CA98AA7" w14:textId="77777777" w:rsidR="000D78F6" w:rsidRPr="00113DB6" w:rsidRDefault="000D78F6" w:rsidP="000004EF">
            <w:pPr>
              <w:spacing w:after="0"/>
              <w:ind w:left="72"/>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 xml:space="preserve">Fárvirði </w:t>
            </w:r>
          </w:p>
          <w:p w14:paraId="7F38FDC8" w14:textId="77777777" w:rsidR="000D78F6" w:rsidRPr="00113DB6" w:rsidRDefault="000D78F6" w:rsidP="000004EF">
            <w:pPr>
              <w:spacing w:after="0"/>
              <w:ind w:left="72"/>
              <w:rPr>
                <w:rFonts w:asciiTheme="majorHAnsi" w:hAnsiTheme="majorHAnsi" w:cstheme="majorHAnsi"/>
              </w:rPr>
            </w:pPr>
            <w:r w:rsidRPr="00113DB6">
              <w:rPr>
                <w:rFonts w:asciiTheme="majorHAnsi" w:eastAsia="Times New Roman" w:hAnsiTheme="majorHAnsi" w:cstheme="majorHAnsi"/>
                <w:color w:val="000000"/>
                <w:lang w:eastAsia="is-IS"/>
              </w:rPr>
              <w:t>(</w:t>
            </w:r>
            <w:r w:rsidRPr="00113DB6">
              <w:rPr>
                <w:rFonts w:asciiTheme="majorHAnsi" w:hAnsiTheme="majorHAnsi" w:cstheme="majorHAnsi"/>
              </w:rPr>
              <w:t xml:space="preserve">fjölbreytilegasta </w:t>
            </w:r>
            <w:proofErr w:type="spellStart"/>
            <w:r w:rsidRPr="00113DB6">
              <w:rPr>
                <w:rFonts w:asciiTheme="majorHAnsi" w:hAnsiTheme="majorHAnsi" w:cstheme="majorHAnsi"/>
              </w:rPr>
              <w:t>váin</w:t>
            </w:r>
            <w:proofErr w:type="spellEnd"/>
            <w:r w:rsidRPr="00113DB6">
              <w:rPr>
                <w:rFonts w:asciiTheme="majorHAnsi" w:hAnsiTheme="majorHAnsi" w:cstheme="majorHAnsi"/>
              </w:rPr>
              <w:t>)</w:t>
            </w:r>
          </w:p>
          <w:p w14:paraId="486CEF0C" w14:textId="77777777" w:rsidR="000D78F6" w:rsidRPr="00113DB6" w:rsidRDefault="000D78F6" w:rsidP="000004EF">
            <w:pPr>
              <w:spacing w:after="0"/>
              <w:ind w:left="72"/>
              <w:rPr>
                <w:rFonts w:asciiTheme="majorHAnsi" w:hAnsiTheme="majorHAnsi" w:cstheme="majorHAnsi"/>
              </w:rPr>
            </w:pPr>
            <w:r w:rsidRPr="00113DB6">
              <w:rPr>
                <w:rFonts w:asciiTheme="majorHAnsi" w:hAnsiTheme="majorHAnsi" w:cstheme="majorHAnsi"/>
              </w:rPr>
              <w:t>getur valdið eldsvoða, flóðum og hruni bygginga og þar með stofnað mannslífum í hættu og skaðað kirkjugripi — auk sprenginga, spilliefnaslysa, samgönguslysa og veitubilana</w:t>
            </w:r>
          </w:p>
          <w:p w14:paraId="161B6FE9" w14:textId="77777777" w:rsidR="000D78F6" w:rsidRPr="00113DB6" w:rsidRDefault="000D78F6" w:rsidP="000004EF">
            <w:pPr>
              <w:ind w:left="72"/>
              <w:rPr>
                <w:rFonts w:asciiTheme="majorHAnsi" w:eastAsia="Times New Roman" w:hAnsiTheme="majorHAnsi" w:cstheme="majorHAnsi"/>
                <w:color w:val="000000"/>
                <w:lang w:eastAsia="is-IS"/>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FB3D"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Gætið þess sérstaklega að byggingin sé tryggilega fest við</w:t>
            </w:r>
            <w:r w:rsidRPr="00113DB6">
              <w:rPr>
                <w:rFonts w:asciiTheme="majorHAnsi" w:hAnsiTheme="majorHAnsi" w:cstheme="majorHAnsi"/>
                <w:spacing w:val="-9"/>
              </w:rPr>
              <w:t xml:space="preserve"> </w:t>
            </w:r>
            <w:r w:rsidRPr="00113DB6">
              <w:rPr>
                <w:rFonts w:asciiTheme="majorHAnsi" w:hAnsiTheme="majorHAnsi" w:cstheme="majorHAnsi"/>
              </w:rPr>
              <w:t>grunninn.</w:t>
            </w:r>
          </w:p>
          <w:p w14:paraId="7BD31279"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Forðist að geyma viðkvæma kirkjugripi á háaloftum eða</w:t>
            </w:r>
            <w:r w:rsidRPr="00113DB6">
              <w:rPr>
                <w:rFonts w:asciiTheme="majorHAnsi" w:hAnsiTheme="majorHAnsi" w:cstheme="majorHAnsi"/>
                <w:spacing w:val="-28"/>
              </w:rPr>
              <w:t xml:space="preserve"> </w:t>
            </w:r>
            <w:r w:rsidRPr="00113DB6">
              <w:rPr>
                <w:rFonts w:asciiTheme="majorHAnsi" w:hAnsiTheme="majorHAnsi" w:cstheme="majorHAnsi"/>
              </w:rPr>
              <w:t>í kjöllurum.</w:t>
            </w:r>
          </w:p>
          <w:p w14:paraId="0C7D7495" w14:textId="55C465E3" w:rsidR="000D78F6" w:rsidRPr="005A6E39" w:rsidRDefault="000D78F6" w:rsidP="000004EF">
            <w:pPr>
              <w:spacing w:line="240" w:lineRule="auto"/>
              <w:ind w:left="70"/>
              <w:rPr>
                <w:rFonts w:asciiTheme="majorHAnsi" w:hAnsiTheme="majorHAnsi" w:cstheme="majorHAnsi"/>
              </w:rPr>
            </w:pPr>
            <w:r w:rsidRPr="00113DB6">
              <w:rPr>
                <w:rFonts w:asciiTheme="majorHAnsi" w:hAnsiTheme="majorHAnsi" w:cstheme="majorHAnsi"/>
              </w:rPr>
              <w:t>Setjið</w:t>
            </w:r>
            <w:r w:rsidRPr="00113DB6">
              <w:rPr>
                <w:rFonts w:asciiTheme="majorHAnsi" w:hAnsiTheme="majorHAnsi" w:cstheme="majorHAnsi"/>
                <w:spacing w:val="-4"/>
              </w:rPr>
              <w:t xml:space="preserve"> </w:t>
            </w:r>
            <w:r w:rsidRPr="00113DB6">
              <w:rPr>
                <w:rFonts w:asciiTheme="majorHAnsi" w:hAnsiTheme="majorHAnsi" w:cstheme="majorHAnsi"/>
              </w:rPr>
              <w:t>límband yfir</w:t>
            </w:r>
            <w:r w:rsidRPr="00113DB6">
              <w:rPr>
                <w:rFonts w:asciiTheme="majorHAnsi" w:hAnsiTheme="majorHAnsi" w:cstheme="majorHAnsi"/>
                <w:spacing w:val="-3"/>
              </w:rPr>
              <w:t xml:space="preserve"> </w:t>
            </w:r>
            <w:r w:rsidRPr="00113DB6">
              <w:rPr>
                <w:rFonts w:asciiTheme="majorHAnsi" w:hAnsiTheme="majorHAnsi" w:cstheme="majorHAnsi"/>
              </w:rPr>
              <w:t>glerrúður</w:t>
            </w:r>
            <w:r w:rsidRPr="00113DB6">
              <w:rPr>
                <w:rFonts w:asciiTheme="majorHAnsi" w:hAnsiTheme="majorHAnsi" w:cstheme="majorHAnsi"/>
                <w:spacing w:val="-2"/>
              </w:rPr>
              <w:t xml:space="preserve"> </w:t>
            </w:r>
            <w:r w:rsidRPr="00113DB6">
              <w:rPr>
                <w:rFonts w:asciiTheme="majorHAnsi" w:hAnsiTheme="majorHAnsi" w:cstheme="majorHAnsi"/>
              </w:rPr>
              <w:t>til</w:t>
            </w:r>
            <w:r w:rsidRPr="00113DB6">
              <w:rPr>
                <w:rFonts w:asciiTheme="majorHAnsi" w:hAnsiTheme="majorHAnsi" w:cstheme="majorHAnsi"/>
                <w:spacing w:val="-3"/>
              </w:rPr>
              <w:t xml:space="preserve"> </w:t>
            </w:r>
            <w:r w:rsidRPr="00113DB6">
              <w:rPr>
                <w:rFonts w:asciiTheme="majorHAnsi" w:hAnsiTheme="majorHAnsi" w:cstheme="majorHAnsi"/>
              </w:rPr>
              <w:t>að</w:t>
            </w:r>
            <w:r w:rsidRPr="00113DB6">
              <w:rPr>
                <w:rFonts w:asciiTheme="majorHAnsi" w:hAnsiTheme="majorHAnsi" w:cstheme="majorHAnsi"/>
                <w:spacing w:val="-3"/>
              </w:rPr>
              <w:t xml:space="preserve"> </w:t>
            </w:r>
            <w:r w:rsidRPr="00113DB6">
              <w:rPr>
                <w:rFonts w:asciiTheme="majorHAnsi" w:hAnsiTheme="majorHAnsi" w:cstheme="majorHAnsi"/>
              </w:rPr>
              <w:t>draga</w:t>
            </w:r>
            <w:r w:rsidRPr="00113DB6">
              <w:rPr>
                <w:rFonts w:asciiTheme="majorHAnsi" w:hAnsiTheme="majorHAnsi" w:cstheme="majorHAnsi"/>
                <w:spacing w:val="-3"/>
              </w:rPr>
              <w:t xml:space="preserve"> </w:t>
            </w:r>
            <w:r w:rsidRPr="00113DB6">
              <w:rPr>
                <w:rFonts w:asciiTheme="majorHAnsi" w:hAnsiTheme="majorHAnsi" w:cstheme="majorHAnsi"/>
              </w:rPr>
              <w:t>úr hættu á að þær brotni.</w:t>
            </w:r>
          </w:p>
        </w:tc>
        <w:tc>
          <w:tcPr>
            <w:tcW w:w="1701" w:type="dxa"/>
            <w:tcBorders>
              <w:top w:val="single" w:sz="4" w:space="0" w:color="auto"/>
              <w:left w:val="single" w:sz="4" w:space="0" w:color="auto"/>
              <w:bottom w:val="single" w:sz="4" w:space="0" w:color="auto"/>
              <w:right w:val="single" w:sz="4" w:space="0" w:color="auto"/>
            </w:tcBorders>
          </w:tcPr>
          <w:p w14:paraId="43EE34E5" w14:textId="77777777" w:rsidR="000D78F6" w:rsidRPr="00113DB6" w:rsidRDefault="000D78F6" w:rsidP="00BC5DCB">
            <w:pPr>
              <w:ind w:left="284"/>
              <w:rPr>
                <w:rFonts w:asciiTheme="majorHAnsi" w:hAnsiTheme="majorHAnsi" w:cstheme="majorHAnsi"/>
                <w:i/>
                <w:iCs/>
                <w:color w:val="AA610D" w:themeColor="accent1" w:themeShade="BF"/>
              </w:rPr>
            </w:pPr>
          </w:p>
        </w:tc>
      </w:tr>
      <w:tr w:rsidR="000D78F6" w:rsidRPr="00113DB6" w14:paraId="38ADB250" w14:textId="77777777" w:rsidTr="000004EF">
        <w:trPr>
          <w:trHeight w:val="2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BC68303" w14:textId="77777777" w:rsidR="000D78F6" w:rsidRPr="00113DB6" w:rsidRDefault="000D78F6" w:rsidP="000004EF">
            <w:pPr>
              <w:ind w:left="72"/>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Jarðskjálftar og hrun byggingarhluta</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D06C6"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Fáið</w:t>
            </w:r>
            <w:r w:rsidRPr="00113DB6">
              <w:rPr>
                <w:rFonts w:asciiTheme="majorHAnsi" w:hAnsiTheme="majorHAnsi" w:cstheme="majorHAnsi"/>
                <w:spacing w:val="-4"/>
              </w:rPr>
              <w:t xml:space="preserve"> </w:t>
            </w:r>
            <w:r w:rsidRPr="00113DB6">
              <w:rPr>
                <w:rFonts w:asciiTheme="majorHAnsi" w:hAnsiTheme="majorHAnsi" w:cstheme="majorHAnsi"/>
              </w:rPr>
              <w:t>byggingaeftirlitið</w:t>
            </w:r>
            <w:r w:rsidRPr="00113DB6">
              <w:rPr>
                <w:rFonts w:asciiTheme="majorHAnsi" w:hAnsiTheme="majorHAnsi" w:cstheme="majorHAnsi"/>
                <w:spacing w:val="-2"/>
              </w:rPr>
              <w:t xml:space="preserve"> </w:t>
            </w:r>
            <w:r w:rsidRPr="00113DB6">
              <w:rPr>
                <w:rFonts w:asciiTheme="majorHAnsi" w:hAnsiTheme="majorHAnsi" w:cstheme="majorHAnsi"/>
              </w:rPr>
              <w:t>til</w:t>
            </w:r>
            <w:r w:rsidRPr="00113DB6">
              <w:rPr>
                <w:rFonts w:asciiTheme="majorHAnsi" w:hAnsiTheme="majorHAnsi" w:cstheme="majorHAnsi"/>
                <w:spacing w:val="-2"/>
              </w:rPr>
              <w:t xml:space="preserve"> </w:t>
            </w:r>
            <w:r w:rsidRPr="00113DB6">
              <w:rPr>
                <w:rFonts w:asciiTheme="majorHAnsi" w:hAnsiTheme="majorHAnsi" w:cstheme="majorHAnsi"/>
              </w:rPr>
              <w:t>að skoða</w:t>
            </w:r>
            <w:r w:rsidRPr="00113DB6">
              <w:rPr>
                <w:rFonts w:asciiTheme="majorHAnsi" w:hAnsiTheme="majorHAnsi" w:cstheme="majorHAnsi"/>
                <w:spacing w:val="-4"/>
              </w:rPr>
              <w:t xml:space="preserve"> </w:t>
            </w:r>
            <w:r w:rsidRPr="00113DB6">
              <w:rPr>
                <w:rFonts w:asciiTheme="majorHAnsi" w:hAnsiTheme="majorHAnsi" w:cstheme="majorHAnsi"/>
              </w:rPr>
              <w:t>bygginguna</w:t>
            </w:r>
            <w:r w:rsidRPr="00113DB6">
              <w:rPr>
                <w:rFonts w:asciiTheme="majorHAnsi" w:hAnsiTheme="majorHAnsi" w:cstheme="majorHAnsi"/>
                <w:spacing w:val="-5"/>
              </w:rPr>
              <w:t xml:space="preserve"> </w:t>
            </w:r>
            <w:r w:rsidRPr="00113DB6">
              <w:rPr>
                <w:rFonts w:asciiTheme="majorHAnsi" w:hAnsiTheme="majorHAnsi" w:cstheme="majorHAnsi"/>
              </w:rPr>
              <w:t>ef</w:t>
            </w:r>
            <w:r w:rsidRPr="00113DB6">
              <w:rPr>
                <w:rFonts w:asciiTheme="majorHAnsi" w:hAnsiTheme="majorHAnsi" w:cstheme="majorHAnsi"/>
                <w:spacing w:val="-3"/>
              </w:rPr>
              <w:t xml:space="preserve"> </w:t>
            </w:r>
            <w:r w:rsidRPr="00113DB6">
              <w:rPr>
                <w:rFonts w:asciiTheme="majorHAnsi" w:hAnsiTheme="majorHAnsi" w:cstheme="majorHAnsi"/>
              </w:rPr>
              <w:t>vart</w:t>
            </w:r>
            <w:r w:rsidRPr="00113DB6">
              <w:rPr>
                <w:rFonts w:asciiTheme="majorHAnsi" w:hAnsiTheme="majorHAnsi" w:cstheme="majorHAnsi"/>
                <w:spacing w:val="-6"/>
              </w:rPr>
              <w:t xml:space="preserve"> </w:t>
            </w:r>
            <w:r w:rsidRPr="00113DB6">
              <w:rPr>
                <w:rFonts w:asciiTheme="majorHAnsi" w:hAnsiTheme="majorHAnsi" w:cstheme="majorHAnsi"/>
              </w:rPr>
              <w:t>verður</w:t>
            </w:r>
            <w:r w:rsidRPr="00113DB6">
              <w:rPr>
                <w:rFonts w:asciiTheme="majorHAnsi" w:hAnsiTheme="majorHAnsi" w:cstheme="majorHAnsi"/>
                <w:spacing w:val="-4"/>
              </w:rPr>
              <w:t xml:space="preserve"> </w:t>
            </w:r>
            <w:r w:rsidRPr="00113DB6">
              <w:rPr>
                <w:rFonts w:asciiTheme="majorHAnsi" w:hAnsiTheme="majorHAnsi" w:cstheme="majorHAnsi"/>
              </w:rPr>
              <w:t>við</w:t>
            </w:r>
            <w:r w:rsidRPr="00113DB6">
              <w:rPr>
                <w:rFonts w:asciiTheme="majorHAnsi" w:hAnsiTheme="majorHAnsi" w:cstheme="majorHAnsi"/>
                <w:spacing w:val="-3"/>
              </w:rPr>
              <w:t xml:space="preserve"> </w:t>
            </w:r>
            <w:r w:rsidRPr="00113DB6">
              <w:rPr>
                <w:rFonts w:asciiTheme="majorHAnsi" w:hAnsiTheme="majorHAnsi" w:cstheme="majorHAnsi"/>
              </w:rPr>
              <w:t>sprungur</w:t>
            </w:r>
            <w:r w:rsidRPr="00113DB6">
              <w:rPr>
                <w:rFonts w:asciiTheme="majorHAnsi" w:hAnsiTheme="majorHAnsi" w:cstheme="majorHAnsi"/>
                <w:spacing w:val="-4"/>
              </w:rPr>
              <w:t xml:space="preserve"> </w:t>
            </w:r>
            <w:r w:rsidRPr="00113DB6">
              <w:rPr>
                <w:rFonts w:asciiTheme="majorHAnsi" w:hAnsiTheme="majorHAnsi" w:cstheme="majorHAnsi"/>
              </w:rPr>
              <w:t>eða veika burðarbita, gólfsig eða sigin</w:t>
            </w:r>
            <w:r w:rsidRPr="00113DB6">
              <w:rPr>
                <w:rFonts w:asciiTheme="majorHAnsi" w:hAnsiTheme="majorHAnsi" w:cstheme="majorHAnsi"/>
                <w:spacing w:val="-19"/>
              </w:rPr>
              <w:t xml:space="preserve"> </w:t>
            </w:r>
            <w:r w:rsidRPr="00113DB6">
              <w:rPr>
                <w:rFonts w:asciiTheme="majorHAnsi" w:hAnsiTheme="majorHAnsi" w:cstheme="majorHAnsi"/>
              </w:rPr>
              <w:t>loft.</w:t>
            </w:r>
          </w:p>
          <w:p w14:paraId="681996FE"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Leitið aðstoðar hjá byggingafulltrúa viðkomandi</w:t>
            </w:r>
            <w:r w:rsidRPr="00113DB6">
              <w:rPr>
                <w:rFonts w:asciiTheme="majorHAnsi" w:hAnsiTheme="majorHAnsi" w:cstheme="majorHAnsi"/>
                <w:spacing w:val="-4"/>
              </w:rPr>
              <w:t xml:space="preserve"> </w:t>
            </w:r>
            <w:r w:rsidRPr="00113DB6">
              <w:rPr>
                <w:rFonts w:asciiTheme="majorHAnsi" w:hAnsiTheme="majorHAnsi" w:cstheme="majorHAnsi"/>
              </w:rPr>
              <w:t>sveitarfélags.</w:t>
            </w:r>
          </w:p>
          <w:p w14:paraId="38C28FE6"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Greinið</w:t>
            </w:r>
            <w:r w:rsidRPr="00113DB6">
              <w:rPr>
                <w:rFonts w:asciiTheme="majorHAnsi" w:hAnsiTheme="majorHAnsi" w:cstheme="majorHAnsi"/>
                <w:spacing w:val="-4"/>
              </w:rPr>
              <w:t xml:space="preserve"> </w:t>
            </w:r>
            <w:r w:rsidRPr="00113DB6">
              <w:rPr>
                <w:rFonts w:asciiTheme="majorHAnsi" w:hAnsiTheme="majorHAnsi" w:cstheme="majorHAnsi"/>
              </w:rPr>
              <w:t>áhættu</w:t>
            </w:r>
            <w:r w:rsidRPr="00113DB6">
              <w:rPr>
                <w:rFonts w:asciiTheme="majorHAnsi" w:hAnsiTheme="majorHAnsi" w:cstheme="majorHAnsi"/>
                <w:spacing w:val="-4"/>
              </w:rPr>
              <w:t xml:space="preserve"> </w:t>
            </w:r>
            <w:r w:rsidRPr="00113DB6">
              <w:rPr>
                <w:rFonts w:asciiTheme="majorHAnsi" w:hAnsiTheme="majorHAnsi" w:cstheme="majorHAnsi"/>
              </w:rPr>
              <w:t>vegna</w:t>
            </w:r>
            <w:r w:rsidRPr="00113DB6">
              <w:rPr>
                <w:rFonts w:asciiTheme="majorHAnsi" w:hAnsiTheme="majorHAnsi" w:cstheme="majorHAnsi"/>
                <w:spacing w:val="-6"/>
              </w:rPr>
              <w:t xml:space="preserve"> </w:t>
            </w:r>
            <w:r w:rsidRPr="00113DB6">
              <w:rPr>
                <w:rFonts w:asciiTheme="majorHAnsi" w:hAnsiTheme="majorHAnsi" w:cstheme="majorHAnsi"/>
              </w:rPr>
              <w:t>nærliggjandi</w:t>
            </w:r>
            <w:r w:rsidRPr="00113DB6">
              <w:rPr>
                <w:rFonts w:asciiTheme="majorHAnsi" w:hAnsiTheme="majorHAnsi" w:cstheme="majorHAnsi"/>
                <w:spacing w:val="-3"/>
              </w:rPr>
              <w:t xml:space="preserve"> </w:t>
            </w:r>
            <w:r w:rsidRPr="00113DB6">
              <w:rPr>
                <w:rFonts w:asciiTheme="majorHAnsi" w:hAnsiTheme="majorHAnsi" w:cstheme="majorHAnsi"/>
              </w:rPr>
              <w:t>bygginga</w:t>
            </w:r>
            <w:r w:rsidRPr="00113DB6">
              <w:rPr>
                <w:rFonts w:asciiTheme="majorHAnsi" w:hAnsiTheme="majorHAnsi" w:cstheme="majorHAnsi"/>
                <w:spacing w:val="-6"/>
              </w:rPr>
              <w:t xml:space="preserve"> </w:t>
            </w:r>
            <w:r w:rsidRPr="00113DB6">
              <w:rPr>
                <w:rFonts w:asciiTheme="majorHAnsi" w:hAnsiTheme="majorHAnsi" w:cstheme="majorHAnsi"/>
              </w:rPr>
              <w:t>eða</w:t>
            </w:r>
            <w:r w:rsidRPr="00113DB6">
              <w:rPr>
                <w:rFonts w:asciiTheme="majorHAnsi" w:hAnsiTheme="majorHAnsi" w:cstheme="majorHAnsi"/>
                <w:spacing w:val="-5"/>
              </w:rPr>
              <w:t xml:space="preserve"> </w:t>
            </w:r>
            <w:r w:rsidRPr="00113DB6">
              <w:rPr>
                <w:rFonts w:asciiTheme="majorHAnsi" w:hAnsiTheme="majorHAnsi" w:cstheme="majorHAnsi"/>
              </w:rPr>
              <w:t>trjáa. Sagið</w:t>
            </w:r>
            <w:r w:rsidRPr="00113DB6">
              <w:rPr>
                <w:rFonts w:asciiTheme="majorHAnsi" w:hAnsiTheme="majorHAnsi" w:cstheme="majorHAnsi"/>
                <w:spacing w:val="-4"/>
              </w:rPr>
              <w:t xml:space="preserve"> </w:t>
            </w:r>
            <w:r w:rsidRPr="00113DB6">
              <w:rPr>
                <w:rFonts w:asciiTheme="majorHAnsi" w:hAnsiTheme="majorHAnsi" w:cstheme="majorHAnsi"/>
              </w:rPr>
              <w:t>burt</w:t>
            </w:r>
            <w:r w:rsidRPr="00113DB6">
              <w:rPr>
                <w:rFonts w:asciiTheme="majorHAnsi" w:hAnsiTheme="majorHAnsi" w:cstheme="majorHAnsi"/>
                <w:spacing w:val="-6"/>
              </w:rPr>
              <w:t xml:space="preserve"> </w:t>
            </w:r>
            <w:r w:rsidRPr="00113DB6">
              <w:rPr>
                <w:rFonts w:asciiTheme="majorHAnsi" w:hAnsiTheme="majorHAnsi" w:cstheme="majorHAnsi"/>
              </w:rPr>
              <w:t>dauðar</w:t>
            </w:r>
            <w:r w:rsidRPr="00113DB6">
              <w:rPr>
                <w:rFonts w:asciiTheme="majorHAnsi" w:hAnsiTheme="majorHAnsi" w:cstheme="majorHAnsi"/>
                <w:spacing w:val="-1"/>
              </w:rPr>
              <w:t xml:space="preserve"> </w:t>
            </w:r>
            <w:r w:rsidRPr="00113DB6">
              <w:rPr>
                <w:rFonts w:asciiTheme="majorHAnsi" w:hAnsiTheme="majorHAnsi" w:cstheme="majorHAnsi"/>
              </w:rPr>
              <w:t>trjágreinar.</w:t>
            </w:r>
            <w:r w:rsidRPr="00113DB6">
              <w:rPr>
                <w:rFonts w:asciiTheme="majorHAnsi" w:hAnsiTheme="majorHAnsi" w:cstheme="majorHAnsi"/>
                <w:spacing w:val="-4"/>
              </w:rPr>
              <w:t xml:space="preserve"> </w:t>
            </w:r>
            <w:r w:rsidRPr="00113DB6">
              <w:rPr>
                <w:rFonts w:asciiTheme="majorHAnsi" w:hAnsiTheme="majorHAnsi" w:cstheme="majorHAnsi"/>
              </w:rPr>
              <w:t>Festið</w:t>
            </w:r>
            <w:r w:rsidRPr="00113DB6">
              <w:rPr>
                <w:rFonts w:asciiTheme="majorHAnsi" w:hAnsiTheme="majorHAnsi" w:cstheme="majorHAnsi"/>
                <w:spacing w:val="-4"/>
              </w:rPr>
              <w:t xml:space="preserve"> </w:t>
            </w:r>
            <w:r w:rsidRPr="00113DB6">
              <w:rPr>
                <w:rFonts w:asciiTheme="majorHAnsi" w:hAnsiTheme="majorHAnsi" w:cstheme="majorHAnsi"/>
              </w:rPr>
              <w:t xml:space="preserve">nálæg tré með </w:t>
            </w:r>
            <w:proofErr w:type="spellStart"/>
            <w:r w:rsidRPr="00113DB6">
              <w:rPr>
                <w:rFonts w:asciiTheme="majorHAnsi" w:hAnsiTheme="majorHAnsi" w:cstheme="majorHAnsi"/>
              </w:rPr>
              <w:t>stagvírum</w:t>
            </w:r>
            <w:proofErr w:type="spellEnd"/>
            <w:r w:rsidRPr="00113DB6">
              <w:rPr>
                <w:rFonts w:asciiTheme="majorHAnsi" w:hAnsiTheme="majorHAnsi" w:cstheme="majorHAnsi"/>
              </w:rPr>
              <w:t xml:space="preserve"> ef þörf</w:t>
            </w:r>
            <w:r w:rsidRPr="00113DB6">
              <w:rPr>
                <w:rFonts w:asciiTheme="majorHAnsi" w:hAnsiTheme="majorHAnsi" w:cstheme="majorHAnsi"/>
                <w:spacing w:val="-9"/>
              </w:rPr>
              <w:t xml:space="preserve"> </w:t>
            </w:r>
            <w:r w:rsidRPr="00113DB6">
              <w:rPr>
                <w:rFonts w:asciiTheme="majorHAnsi" w:hAnsiTheme="majorHAnsi" w:cstheme="majorHAnsi"/>
              </w:rPr>
              <w:t>krefur.</w:t>
            </w:r>
          </w:p>
          <w:p w14:paraId="1B174D8A"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Gangið úr skugga um að kirkjugripir sem eru hengdir á vegg séu vel festir með góðum festingum eða öryggiskrókum.</w:t>
            </w:r>
          </w:p>
          <w:p w14:paraId="68065895" w14:textId="77777777" w:rsidR="000D78F6" w:rsidRPr="00113DB6" w:rsidRDefault="000D78F6" w:rsidP="000004EF">
            <w:pPr>
              <w:ind w:left="70"/>
              <w:rPr>
                <w:rFonts w:asciiTheme="majorHAnsi" w:eastAsia="Times New Roman" w:hAnsiTheme="majorHAnsi" w:cstheme="majorHAnsi"/>
                <w:color w:val="000000"/>
                <w:lang w:eastAsia="is-IS"/>
              </w:rPr>
            </w:pPr>
          </w:p>
        </w:tc>
        <w:tc>
          <w:tcPr>
            <w:tcW w:w="1701" w:type="dxa"/>
            <w:tcBorders>
              <w:top w:val="single" w:sz="4" w:space="0" w:color="auto"/>
              <w:left w:val="single" w:sz="4" w:space="0" w:color="auto"/>
              <w:bottom w:val="single" w:sz="4" w:space="0" w:color="auto"/>
              <w:right w:val="single" w:sz="4" w:space="0" w:color="auto"/>
            </w:tcBorders>
          </w:tcPr>
          <w:p w14:paraId="568147D6" w14:textId="77777777" w:rsidR="000D78F6" w:rsidRPr="00113DB6" w:rsidRDefault="000D78F6" w:rsidP="00BC5DCB">
            <w:pPr>
              <w:ind w:left="284"/>
              <w:rPr>
                <w:rFonts w:asciiTheme="majorHAnsi" w:hAnsiTheme="majorHAnsi" w:cstheme="majorHAnsi"/>
                <w:i/>
                <w:iCs/>
                <w:color w:val="AA610D" w:themeColor="accent1" w:themeShade="BF"/>
              </w:rPr>
            </w:pPr>
          </w:p>
        </w:tc>
      </w:tr>
      <w:tr w:rsidR="000D78F6" w:rsidRPr="00113DB6" w14:paraId="08ED23FF" w14:textId="77777777" w:rsidTr="000004EF">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A9E6B2B" w14:textId="77777777" w:rsidR="000D78F6" w:rsidRPr="00113DB6" w:rsidRDefault="000D78F6" w:rsidP="000004EF">
            <w:pPr>
              <w:ind w:left="72"/>
              <w:rPr>
                <w:rFonts w:asciiTheme="majorHAnsi" w:eastAsia="Times New Roman" w:hAnsiTheme="majorHAnsi" w:cstheme="majorHAnsi"/>
                <w:b/>
                <w:bCs/>
                <w:color w:val="000000"/>
                <w:lang w:eastAsia="is-IS"/>
              </w:rPr>
            </w:pPr>
          </w:p>
          <w:p w14:paraId="2A825519" w14:textId="77777777" w:rsidR="000D78F6" w:rsidRPr="00113DB6" w:rsidRDefault="000D78F6" w:rsidP="000004EF">
            <w:pPr>
              <w:ind w:left="72"/>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Vatnsflóð</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650758F3" w14:textId="77777777" w:rsidR="000D78F6" w:rsidRPr="00113DB6" w:rsidRDefault="000D78F6" w:rsidP="000004EF">
            <w:pPr>
              <w:spacing w:line="240" w:lineRule="auto"/>
              <w:ind w:left="70"/>
              <w:rPr>
                <w:rFonts w:asciiTheme="majorHAnsi" w:hAnsiTheme="majorHAnsi" w:cstheme="majorHAnsi"/>
              </w:rPr>
            </w:pPr>
            <w:r w:rsidRPr="00113DB6">
              <w:rPr>
                <w:rFonts w:asciiTheme="majorHAnsi" w:hAnsiTheme="majorHAnsi" w:cstheme="majorHAnsi"/>
              </w:rPr>
              <w:t>Kynnið</w:t>
            </w:r>
            <w:r w:rsidRPr="00113DB6">
              <w:rPr>
                <w:rFonts w:asciiTheme="majorHAnsi" w:hAnsiTheme="majorHAnsi" w:cstheme="majorHAnsi"/>
                <w:spacing w:val="-3"/>
              </w:rPr>
              <w:t xml:space="preserve"> </w:t>
            </w:r>
            <w:r w:rsidRPr="00113DB6">
              <w:rPr>
                <w:rFonts w:asciiTheme="majorHAnsi" w:hAnsiTheme="majorHAnsi" w:cstheme="majorHAnsi"/>
              </w:rPr>
              <w:t>ykkur</w:t>
            </w:r>
            <w:r w:rsidRPr="00113DB6">
              <w:rPr>
                <w:rFonts w:asciiTheme="majorHAnsi" w:hAnsiTheme="majorHAnsi" w:cstheme="majorHAnsi"/>
                <w:spacing w:val="-3"/>
              </w:rPr>
              <w:t xml:space="preserve"> </w:t>
            </w:r>
            <w:r w:rsidRPr="00113DB6">
              <w:rPr>
                <w:rFonts w:asciiTheme="majorHAnsi" w:hAnsiTheme="majorHAnsi" w:cstheme="majorHAnsi"/>
              </w:rPr>
              <w:t>hversu</w:t>
            </w:r>
            <w:r w:rsidRPr="00113DB6">
              <w:rPr>
                <w:rFonts w:asciiTheme="majorHAnsi" w:hAnsiTheme="majorHAnsi" w:cstheme="majorHAnsi"/>
                <w:spacing w:val="-3"/>
              </w:rPr>
              <w:t xml:space="preserve"> </w:t>
            </w:r>
            <w:r w:rsidRPr="00113DB6">
              <w:rPr>
                <w:rFonts w:asciiTheme="majorHAnsi" w:hAnsiTheme="majorHAnsi" w:cstheme="majorHAnsi"/>
              </w:rPr>
              <w:t>hátt</w:t>
            </w:r>
            <w:r w:rsidRPr="00113DB6">
              <w:rPr>
                <w:rFonts w:asciiTheme="majorHAnsi" w:hAnsiTheme="majorHAnsi" w:cstheme="majorHAnsi"/>
                <w:spacing w:val="-5"/>
              </w:rPr>
              <w:t xml:space="preserve"> </w:t>
            </w:r>
            <w:r w:rsidRPr="00113DB6">
              <w:rPr>
                <w:rFonts w:asciiTheme="majorHAnsi" w:hAnsiTheme="majorHAnsi" w:cstheme="majorHAnsi"/>
              </w:rPr>
              <w:t>grunnvatn</w:t>
            </w:r>
            <w:r w:rsidRPr="00113DB6">
              <w:rPr>
                <w:rFonts w:asciiTheme="majorHAnsi" w:hAnsiTheme="majorHAnsi" w:cstheme="majorHAnsi"/>
                <w:spacing w:val="-3"/>
              </w:rPr>
              <w:t xml:space="preserve"> </w:t>
            </w:r>
            <w:r w:rsidRPr="00113DB6">
              <w:rPr>
                <w:rFonts w:asciiTheme="majorHAnsi" w:hAnsiTheme="majorHAnsi" w:cstheme="majorHAnsi"/>
              </w:rPr>
              <w:t>stendur</w:t>
            </w:r>
            <w:r w:rsidRPr="00113DB6">
              <w:rPr>
                <w:rFonts w:asciiTheme="majorHAnsi" w:hAnsiTheme="majorHAnsi" w:cstheme="majorHAnsi"/>
                <w:spacing w:val="3"/>
              </w:rPr>
              <w:t xml:space="preserve"> </w:t>
            </w:r>
            <w:r w:rsidRPr="00113DB6">
              <w:rPr>
                <w:rFonts w:asciiTheme="majorHAnsi" w:hAnsiTheme="majorHAnsi" w:cstheme="majorHAnsi"/>
              </w:rPr>
              <w:t>þegar</w:t>
            </w:r>
            <w:r w:rsidRPr="00113DB6">
              <w:rPr>
                <w:rFonts w:asciiTheme="majorHAnsi" w:hAnsiTheme="majorHAnsi" w:cstheme="majorHAnsi"/>
                <w:spacing w:val="-4"/>
              </w:rPr>
              <w:t xml:space="preserve"> </w:t>
            </w:r>
            <w:r w:rsidRPr="00113DB6">
              <w:rPr>
                <w:rFonts w:asciiTheme="majorHAnsi" w:hAnsiTheme="majorHAnsi" w:cstheme="majorHAnsi"/>
              </w:rPr>
              <w:t>flóð</w:t>
            </w:r>
            <w:r w:rsidRPr="00113DB6">
              <w:rPr>
                <w:rFonts w:asciiTheme="majorHAnsi" w:hAnsiTheme="majorHAnsi" w:cstheme="majorHAnsi"/>
                <w:spacing w:val="-3"/>
              </w:rPr>
              <w:t xml:space="preserve"> </w:t>
            </w:r>
            <w:r w:rsidRPr="00113DB6">
              <w:rPr>
                <w:rFonts w:asciiTheme="majorHAnsi" w:hAnsiTheme="majorHAnsi" w:cstheme="majorHAnsi"/>
              </w:rPr>
              <w:t>verða.</w:t>
            </w:r>
          </w:p>
          <w:p w14:paraId="65EC5D4F"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Athugið frárennsli frá</w:t>
            </w:r>
            <w:r w:rsidRPr="00113DB6">
              <w:rPr>
                <w:rFonts w:asciiTheme="majorHAnsi" w:hAnsiTheme="majorHAnsi" w:cstheme="majorHAnsi"/>
                <w:spacing w:val="-10"/>
              </w:rPr>
              <w:t xml:space="preserve"> </w:t>
            </w:r>
            <w:r w:rsidRPr="00113DB6">
              <w:rPr>
                <w:rFonts w:asciiTheme="majorHAnsi" w:hAnsiTheme="majorHAnsi" w:cstheme="majorHAnsi"/>
              </w:rPr>
              <w:t>byggingunum.</w:t>
            </w:r>
          </w:p>
        </w:tc>
        <w:tc>
          <w:tcPr>
            <w:tcW w:w="1701" w:type="dxa"/>
            <w:tcBorders>
              <w:top w:val="single" w:sz="4" w:space="0" w:color="auto"/>
              <w:left w:val="single" w:sz="4" w:space="0" w:color="auto"/>
              <w:bottom w:val="single" w:sz="4" w:space="0" w:color="auto"/>
              <w:right w:val="single" w:sz="4" w:space="0" w:color="auto"/>
            </w:tcBorders>
          </w:tcPr>
          <w:p w14:paraId="37C48348" w14:textId="77777777" w:rsidR="000D78F6" w:rsidRPr="00113DB6" w:rsidRDefault="000D78F6" w:rsidP="00BC5DCB">
            <w:pPr>
              <w:ind w:left="284"/>
              <w:rPr>
                <w:rFonts w:asciiTheme="majorHAnsi" w:hAnsiTheme="majorHAnsi" w:cstheme="majorHAnsi"/>
                <w:i/>
                <w:iCs/>
                <w:color w:val="AA610D" w:themeColor="accent1" w:themeShade="BF"/>
              </w:rPr>
            </w:pPr>
          </w:p>
        </w:tc>
      </w:tr>
      <w:tr w:rsidR="000D78F6" w:rsidRPr="00113DB6" w14:paraId="1D4E55EF" w14:textId="77777777" w:rsidTr="000004EF">
        <w:trPr>
          <w:trHeight w:val="24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AA204" w14:textId="77777777" w:rsidR="000D78F6" w:rsidRPr="00113DB6" w:rsidRDefault="000D78F6" w:rsidP="000004EF">
            <w:pPr>
              <w:ind w:left="72"/>
              <w:jc w:val="both"/>
              <w:rPr>
                <w:rFonts w:asciiTheme="majorHAnsi" w:eastAsia="Times New Roman" w:hAnsiTheme="majorHAnsi" w:cstheme="majorHAnsi"/>
                <w:b/>
                <w:bCs/>
                <w:color w:val="000000"/>
                <w:lang w:eastAsia="is-IS"/>
              </w:rPr>
            </w:pPr>
            <w:r w:rsidRPr="00113DB6">
              <w:rPr>
                <w:rFonts w:asciiTheme="majorHAnsi" w:eastAsia="Times New Roman" w:hAnsiTheme="majorHAnsi" w:cstheme="majorHAnsi"/>
                <w:b/>
                <w:bCs/>
                <w:color w:val="000000"/>
                <w:lang w:eastAsia="is-IS"/>
              </w:rPr>
              <w:t>Veitubilun</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25A8"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 xml:space="preserve">Yfirfarið allar </w:t>
            </w:r>
            <w:proofErr w:type="spellStart"/>
            <w:r w:rsidRPr="00113DB6">
              <w:rPr>
                <w:rFonts w:asciiTheme="majorHAnsi" w:hAnsiTheme="majorHAnsi" w:cstheme="majorHAnsi"/>
              </w:rPr>
              <w:t>aðveitur</w:t>
            </w:r>
            <w:proofErr w:type="spellEnd"/>
            <w:r w:rsidRPr="00113DB6">
              <w:rPr>
                <w:rFonts w:asciiTheme="majorHAnsi" w:hAnsiTheme="majorHAnsi" w:cstheme="majorHAnsi"/>
              </w:rPr>
              <w:t xml:space="preserve"> eftir reglulegri</w:t>
            </w:r>
            <w:r w:rsidRPr="00113DB6">
              <w:rPr>
                <w:rFonts w:asciiTheme="majorHAnsi" w:hAnsiTheme="majorHAnsi" w:cstheme="majorHAnsi"/>
                <w:spacing w:val="-9"/>
              </w:rPr>
              <w:t xml:space="preserve"> </w:t>
            </w:r>
            <w:r w:rsidRPr="00113DB6">
              <w:rPr>
                <w:rFonts w:asciiTheme="majorHAnsi" w:hAnsiTheme="majorHAnsi" w:cstheme="majorHAnsi"/>
              </w:rPr>
              <w:t>áætlun.</w:t>
            </w:r>
          </w:p>
          <w:p w14:paraId="788F6C54"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lastRenderedPageBreak/>
              <w:t>Notið</w:t>
            </w:r>
            <w:r w:rsidRPr="00113DB6">
              <w:rPr>
                <w:rFonts w:asciiTheme="majorHAnsi" w:hAnsiTheme="majorHAnsi" w:cstheme="majorHAnsi"/>
                <w:spacing w:val="-4"/>
              </w:rPr>
              <w:t xml:space="preserve"> </w:t>
            </w:r>
            <w:r w:rsidRPr="00113DB6">
              <w:rPr>
                <w:rFonts w:asciiTheme="majorHAnsi" w:hAnsiTheme="majorHAnsi" w:cstheme="majorHAnsi"/>
              </w:rPr>
              <w:t>viðbragðsáætlun</w:t>
            </w:r>
            <w:r w:rsidRPr="00113DB6">
              <w:rPr>
                <w:rFonts w:asciiTheme="majorHAnsi" w:hAnsiTheme="majorHAnsi" w:cstheme="majorHAnsi"/>
                <w:spacing w:val="-3"/>
              </w:rPr>
              <w:t xml:space="preserve"> </w:t>
            </w:r>
            <w:r w:rsidRPr="00113DB6">
              <w:rPr>
                <w:rFonts w:asciiTheme="majorHAnsi" w:hAnsiTheme="majorHAnsi" w:cstheme="majorHAnsi"/>
              </w:rPr>
              <w:t>kirkjunnar og</w:t>
            </w:r>
            <w:r w:rsidRPr="00113DB6">
              <w:rPr>
                <w:rFonts w:asciiTheme="majorHAnsi" w:hAnsiTheme="majorHAnsi" w:cstheme="majorHAnsi"/>
                <w:spacing w:val="-3"/>
              </w:rPr>
              <w:t xml:space="preserve"> </w:t>
            </w:r>
            <w:r w:rsidRPr="00113DB6">
              <w:rPr>
                <w:rFonts w:asciiTheme="majorHAnsi" w:hAnsiTheme="majorHAnsi" w:cstheme="majorHAnsi"/>
              </w:rPr>
              <w:t>komið</w:t>
            </w:r>
            <w:r w:rsidRPr="00113DB6">
              <w:rPr>
                <w:rFonts w:asciiTheme="majorHAnsi" w:hAnsiTheme="majorHAnsi" w:cstheme="majorHAnsi"/>
                <w:spacing w:val="-4"/>
              </w:rPr>
              <w:t xml:space="preserve"> </w:t>
            </w:r>
            <w:r w:rsidRPr="00113DB6">
              <w:rPr>
                <w:rFonts w:asciiTheme="majorHAnsi" w:hAnsiTheme="majorHAnsi" w:cstheme="majorHAnsi"/>
              </w:rPr>
              <w:t>á</w:t>
            </w:r>
            <w:r w:rsidRPr="00113DB6">
              <w:rPr>
                <w:rFonts w:asciiTheme="majorHAnsi" w:hAnsiTheme="majorHAnsi" w:cstheme="majorHAnsi"/>
                <w:spacing w:val="-6"/>
              </w:rPr>
              <w:t xml:space="preserve"> </w:t>
            </w:r>
            <w:r w:rsidRPr="00113DB6">
              <w:rPr>
                <w:rFonts w:asciiTheme="majorHAnsi" w:hAnsiTheme="majorHAnsi" w:cstheme="majorHAnsi"/>
              </w:rPr>
              <w:t>fundi</w:t>
            </w:r>
            <w:r w:rsidRPr="00113DB6">
              <w:rPr>
                <w:rFonts w:asciiTheme="majorHAnsi" w:hAnsiTheme="majorHAnsi" w:cstheme="majorHAnsi"/>
                <w:spacing w:val="-2"/>
              </w:rPr>
              <w:t xml:space="preserve"> </w:t>
            </w:r>
            <w:r w:rsidRPr="00113DB6">
              <w:rPr>
                <w:rFonts w:asciiTheme="majorHAnsi" w:hAnsiTheme="majorHAnsi" w:cstheme="majorHAnsi"/>
              </w:rPr>
              <w:t>með</w:t>
            </w:r>
            <w:r w:rsidRPr="00113DB6">
              <w:rPr>
                <w:rFonts w:asciiTheme="majorHAnsi" w:hAnsiTheme="majorHAnsi" w:cstheme="majorHAnsi"/>
                <w:spacing w:val="-4"/>
              </w:rPr>
              <w:t xml:space="preserve"> </w:t>
            </w:r>
            <w:r w:rsidRPr="00113DB6">
              <w:rPr>
                <w:rFonts w:asciiTheme="majorHAnsi" w:hAnsiTheme="majorHAnsi" w:cstheme="majorHAnsi"/>
              </w:rPr>
              <w:t>stjórnendum</w:t>
            </w:r>
            <w:r w:rsidRPr="00113DB6">
              <w:rPr>
                <w:rFonts w:asciiTheme="majorHAnsi" w:hAnsiTheme="majorHAnsi" w:cstheme="majorHAnsi"/>
                <w:spacing w:val="-4"/>
              </w:rPr>
              <w:t xml:space="preserve"> </w:t>
            </w:r>
            <w:r w:rsidRPr="00113DB6">
              <w:rPr>
                <w:rFonts w:asciiTheme="majorHAnsi" w:hAnsiTheme="majorHAnsi" w:cstheme="majorHAnsi"/>
              </w:rPr>
              <w:t>veitna</w:t>
            </w:r>
            <w:r w:rsidRPr="00113DB6">
              <w:rPr>
                <w:rFonts w:asciiTheme="majorHAnsi" w:hAnsiTheme="majorHAnsi" w:cstheme="majorHAnsi"/>
                <w:spacing w:val="-6"/>
              </w:rPr>
              <w:t xml:space="preserve"> </w:t>
            </w:r>
            <w:r w:rsidRPr="00113DB6">
              <w:rPr>
                <w:rFonts w:asciiTheme="majorHAnsi" w:hAnsiTheme="majorHAnsi" w:cstheme="majorHAnsi"/>
              </w:rPr>
              <w:t>í</w:t>
            </w:r>
            <w:r w:rsidRPr="00113DB6">
              <w:rPr>
                <w:rFonts w:asciiTheme="majorHAnsi" w:hAnsiTheme="majorHAnsi" w:cstheme="majorHAnsi"/>
                <w:spacing w:val="-3"/>
              </w:rPr>
              <w:t xml:space="preserve"> </w:t>
            </w:r>
            <w:r w:rsidRPr="00113DB6">
              <w:rPr>
                <w:rFonts w:asciiTheme="majorHAnsi" w:hAnsiTheme="majorHAnsi" w:cstheme="majorHAnsi"/>
              </w:rPr>
              <w:t>héraðinu</w:t>
            </w:r>
            <w:r w:rsidRPr="00113DB6">
              <w:rPr>
                <w:rFonts w:asciiTheme="majorHAnsi" w:hAnsiTheme="majorHAnsi" w:cstheme="majorHAnsi"/>
                <w:spacing w:val="-3"/>
              </w:rPr>
              <w:t xml:space="preserve"> </w:t>
            </w:r>
            <w:r w:rsidRPr="00113DB6">
              <w:rPr>
                <w:rFonts w:asciiTheme="majorHAnsi" w:hAnsiTheme="majorHAnsi" w:cstheme="majorHAnsi"/>
              </w:rPr>
              <w:t>til</w:t>
            </w:r>
            <w:r w:rsidRPr="00113DB6">
              <w:rPr>
                <w:rFonts w:asciiTheme="majorHAnsi" w:hAnsiTheme="majorHAnsi" w:cstheme="majorHAnsi"/>
                <w:spacing w:val="-3"/>
              </w:rPr>
              <w:t xml:space="preserve"> </w:t>
            </w:r>
            <w:r w:rsidRPr="00113DB6">
              <w:rPr>
                <w:rFonts w:asciiTheme="majorHAnsi" w:hAnsiTheme="majorHAnsi" w:cstheme="majorHAnsi"/>
              </w:rPr>
              <w:t>að</w:t>
            </w:r>
            <w:r w:rsidRPr="00113DB6">
              <w:rPr>
                <w:rFonts w:asciiTheme="majorHAnsi" w:hAnsiTheme="majorHAnsi" w:cstheme="majorHAnsi"/>
                <w:spacing w:val="-1"/>
              </w:rPr>
              <w:t xml:space="preserve"> </w:t>
            </w:r>
            <w:r w:rsidRPr="00113DB6">
              <w:rPr>
                <w:rFonts w:asciiTheme="majorHAnsi" w:hAnsiTheme="majorHAnsi" w:cstheme="majorHAnsi"/>
              </w:rPr>
              <w:t>tryggja að umsjónarmenn kirkjunnar verði varaðir við fyrirhuguðum eða líklegum</w:t>
            </w:r>
            <w:r w:rsidRPr="00113DB6">
              <w:rPr>
                <w:rFonts w:asciiTheme="majorHAnsi" w:hAnsiTheme="majorHAnsi" w:cstheme="majorHAnsi"/>
                <w:spacing w:val="-14"/>
              </w:rPr>
              <w:t xml:space="preserve"> </w:t>
            </w:r>
            <w:r w:rsidRPr="00113DB6">
              <w:rPr>
                <w:rFonts w:asciiTheme="majorHAnsi" w:hAnsiTheme="majorHAnsi" w:cstheme="majorHAnsi"/>
              </w:rPr>
              <w:t>veitutruflunum.</w:t>
            </w:r>
          </w:p>
          <w:p w14:paraId="313BCB9A"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Látið setja einstefnuloka í vatnslása við fráveitu í byggingunum til að koma í veg fyrir að</w:t>
            </w:r>
            <w:r w:rsidRPr="00113DB6">
              <w:rPr>
                <w:rFonts w:asciiTheme="majorHAnsi" w:hAnsiTheme="majorHAnsi" w:cstheme="majorHAnsi"/>
                <w:spacing w:val="-35"/>
              </w:rPr>
              <w:t xml:space="preserve">  </w:t>
            </w:r>
            <w:r w:rsidRPr="00113DB6">
              <w:rPr>
                <w:rFonts w:asciiTheme="majorHAnsi" w:hAnsiTheme="majorHAnsi" w:cstheme="majorHAnsi"/>
              </w:rPr>
              <w:t>flóðvatn komi upp um fráveiturör.</w:t>
            </w:r>
          </w:p>
          <w:p w14:paraId="5DFE9ACD" w14:textId="77777777" w:rsidR="000D78F6" w:rsidRPr="00113DB6" w:rsidRDefault="000D78F6" w:rsidP="000004EF">
            <w:pPr>
              <w:ind w:left="70"/>
              <w:rPr>
                <w:rFonts w:asciiTheme="majorHAnsi" w:hAnsiTheme="majorHAnsi" w:cstheme="majorHAnsi"/>
              </w:rPr>
            </w:pPr>
            <w:r w:rsidRPr="00113DB6">
              <w:rPr>
                <w:rFonts w:asciiTheme="majorHAnsi" w:hAnsiTheme="majorHAnsi" w:cstheme="majorHAnsi"/>
              </w:rPr>
              <w:t>Geymið aukabirgðir af rafmagnsöryggjum, ljósaperum o.þ.h. nærri þeim stöðum þar sem þeirra er</w:t>
            </w:r>
            <w:r w:rsidRPr="00113DB6">
              <w:rPr>
                <w:rFonts w:asciiTheme="majorHAnsi" w:hAnsiTheme="majorHAnsi" w:cstheme="majorHAnsi"/>
                <w:spacing w:val="-31"/>
              </w:rPr>
              <w:t xml:space="preserve"> </w:t>
            </w:r>
            <w:r w:rsidRPr="00113DB6">
              <w:rPr>
                <w:rFonts w:asciiTheme="majorHAnsi" w:hAnsiTheme="majorHAnsi" w:cstheme="majorHAnsi"/>
              </w:rPr>
              <w:t>þörf.</w:t>
            </w:r>
          </w:p>
        </w:tc>
        <w:tc>
          <w:tcPr>
            <w:tcW w:w="1701" w:type="dxa"/>
            <w:tcBorders>
              <w:top w:val="single" w:sz="4" w:space="0" w:color="auto"/>
              <w:left w:val="single" w:sz="4" w:space="0" w:color="auto"/>
              <w:bottom w:val="single" w:sz="4" w:space="0" w:color="auto"/>
              <w:right w:val="single" w:sz="4" w:space="0" w:color="auto"/>
            </w:tcBorders>
          </w:tcPr>
          <w:p w14:paraId="0B858BBC" w14:textId="77777777" w:rsidR="000D78F6" w:rsidRPr="00113DB6" w:rsidRDefault="000D78F6" w:rsidP="00BC5DCB">
            <w:pPr>
              <w:ind w:left="284"/>
              <w:rPr>
                <w:rFonts w:asciiTheme="majorHAnsi" w:hAnsiTheme="majorHAnsi" w:cstheme="majorHAnsi"/>
              </w:rPr>
            </w:pPr>
          </w:p>
        </w:tc>
      </w:tr>
    </w:tbl>
    <w:p w14:paraId="06920E18" w14:textId="77777777" w:rsidR="005A6E39" w:rsidRDefault="005A6E39" w:rsidP="00BC5DCB">
      <w:pPr>
        <w:pStyle w:val="Heading1"/>
        <w:ind w:left="284"/>
      </w:pPr>
      <w:bookmarkStart w:id="30" w:name="_Toc46231844"/>
    </w:p>
    <w:p w14:paraId="48D25AC7" w14:textId="77777777" w:rsidR="005A6E39" w:rsidRDefault="005A6E39" w:rsidP="00BC5DCB">
      <w:pPr>
        <w:pStyle w:val="Heading1"/>
        <w:ind w:left="284"/>
      </w:pPr>
    </w:p>
    <w:p w14:paraId="739A553C" w14:textId="2C335861" w:rsidR="000D78F6" w:rsidRPr="00113DB6" w:rsidRDefault="000D78F6" w:rsidP="00BC5DCB">
      <w:pPr>
        <w:pStyle w:val="Heading1"/>
        <w:ind w:left="284"/>
      </w:pPr>
      <w:bookmarkStart w:id="31" w:name="_Toc46238188"/>
      <w:r w:rsidRPr="00113DB6">
        <w:t>13. Athugasemdir</w:t>
      </w:r>
      <w:bookmarkEnd w:id="30"/>
      <w:bookmarkEnd w:id="31"/>
    </w:p>
    <w:tbl>
      <w:tblPr>
        <w:tblStyle w:val="TableGrid"/>
        <w:tblW w:w="9923" w:type="dxa"/>
        <w:tblInd w:w="-289" w:type="dxa"/>
        <w:tblLook w:val="04A0" w:firstRow="1" w:lastRow="0" w:firstColumn="1" w:lastColumn="0" w:noHBand="0" w:noVBand="1"/>
      </w:tblPr>
      <w:tblGrid>
        <w:gridCol w:w="1277"/>
        <w:gridCol w:w="6945"/>
        <w:gridCol w:w="1701"/>
      </w:tblGrid>
      <w:tr w:rsidR="000D78F6" w:rsidRPr="00113DB6" w14:paraId="5B558223" w14:textId="77777777" w:rsidTr="009F24DC">
        <w:trPr>
          <w:trHeight w:val="399"/>
        </w:trPr>
        <w:tc>
          <w:tcPr>
            <w:tcW w:w="1277" w:type="dxa"/>
          </w:tcPr>
          <w:p w14:paraId="02C4CD8C" w14:textId="77777777" w:rsidR="000D78F6" w:rsidRPr="00113DB6" w:rsidRDefault="000D78F6" w:rsidP="000004EF">
            <w:pPr>
              <w:ind w:left="180" w:hanging="142"/>
              <w:rPr>
                <w:rFonts w:asciiTheme="majorHAnsi" w:hAnsiTheme="majorHAnsi" w:cstheme="majorHAnsi"/>
                <w:b/>
                <w:bCs/>
              </w:rPr>
            </w:pPr>
            <w:r w:rsidRPr="00113DB6">
              <w:rPr>
                <w:rFonts w:asciiTheme="majorHAnsi" w:hAnsiTheme="majorHAnsi" w:cstheme="majorHAnsi"/>
                <w:b/>
                <w:bCs/>
              </w:rPr>
              <w:t>Dagsetning</w:t>
            </w:r>
          </w:p>
        </w:tc>
        <w:tc>
          <w:tcPr>
            <w:tcW w:w="6945" w:type="dxa"/>
          </w:tcPr>
          <w:p w14:paraId="530E12F4" w14:textId="77777777" w:rsidR="000D78F6" w:rsidRPr="00113DB6" w:rsidRDefault="000D78F6" w:rsidP="000004EF">
            <w:pPr>
              <w:ind w:left="284" w:hanging="174"/>
              <w:rPr>
                <w:rFonts w:asciiTheme="majorHAnsi" w:hAnsiTheme="majorHAnsi" w:cstheme="majorHAnsi"/>
                <w:b/>
                <w:bCs/>
              </w:rPr>
            </w:pPr>
            <w:r w:rsidRPr="00113DB6">
              <w:rPr>
                <w:rFonts w:asciiTheme="majorHAnsi" w:hAnsiTheme="majorHAnsi" w:cstheme="majorHAnsi"/>
                <w:b/>
                <w:bCs/>
              </w:rPr>
              <w:t>Athugasemdir</w:t>
            </w:r>
          </w:p>
        </w:tc>
        <w:tc>
          <w:tcPr>
            <w:tcW w:w="1701" w:type="dxa"/>
          </w:tcPr>
          <w:p w14:paraId="5DFA0317" w14:textId="77777777" w:rsidR="000D78F6" w:rsidRPr="00113DB6" w:rsidRDefault="000D78F6" w:rsidP="000004EF">
            <w:pPr>
              <w:ind w:left="129"/>
              <w:rPr>
                <w:rFonts w:asciiTheme="majorHAnsi" w:hAnsiTheme="majorHAnsi" w:cstheme="majorHAnsi"/>
                <w:b/>
                <w:bCs/>
              </w:rPr>
            </w:pPr>
            <w:r w:rsidRPr="00113DB6">
              <w:rPr>
                <w:rFonts w:asciiTheme="majorHAnsi" w:hAnsiTheme="majorHAnsi" w:cstheme="majorHAnsi"/>
                <w:b/>
                <w:bCs/>
              </w:rPr>
              <w:t>Áritun</w:t>
            </w:r>
          </w:p>
        </w:tc>
      </w:tr>
      <w:tr w:rsidR="000D78F6" w:rsidRPr="00113DB6" w14:paraId="6CB49BBA" w14:textId="77777777" w:rsidTr="009F24DC">
        <w:trPr>
          <w:trHeight w:val="438"/>
        </w:trPr>
        <w:tc>
          <w:tcPr>
            <w:tcW w:w="1277" w:type="dxa"/>
          </w:tcPr>
          <w:p w14:paraId="7A6E716C" w14:textId="77777777" w:rsidR="000D78F6" w:rsidRPr="00113DB6" w:rsidRDefault="000D78F6" w:rsidP="00BC5DCB">
            <w:pPr>
              <w:ind w:left="284"/>
              <w:rPr>
                <w:rFonts w:asciiTheme="majorHAnsi" w:hAnsiTheme="majorHAnsi" w:cstheme="majorHAnsi"/>
              </w:rPr>
            </w:pPr>
          </w:p>
        </w:tc>
        <w:tc>
          <w:tcPr>
            <w:tcW w:w="6945" w:type="dxa"/>
          </w:tcPr>
          <w:p w14:paraId="7A022DF9" w14:textId="77777777" w:rsidR="000D78F6" w:rsidRPr="00113DB6" w:rsidRDefault="000D78F6" w:rsidP="00BC5DCB">
            <w:pPr>
              <w:ind w:left="284"/>
              <w:rPr>
                <w:rFonts w:asciiTheme="majorHAnsi" w:hAnsiTheme="majorHAnsi" w:cstheme="majorHAnsi"/>
              </w:rPr>
            </w:pPr>
          </w:p>
        </w:tc>
        <w:tc>
          <w:tcPr>
            <w:tcW w:w="1701" w:type="dxa"/>
          </w:tcPr>
          <w:p w14:paraId="40AA9F78" w14:textId="77777777" w:rsidR="000D78F6" w:rsidRPr="00113DB6" w:rsidRDefault="000D78F6" w:rsidP="00BC5DCB">
            <w:pPr>
              <w:ind w:left="284"/>
              <w:rPr>
                <w:rFonts w:asciiTheme="majorHAnsi" w:hAnsiTheme="majorHAnsi" w:cstheme="majorHAnsi"/>
              </w:rPr>
            </w:pPr>
          </w:p>
        </w:tc>
      </w:tr>
      <w:tr w:rsidR="000D78F6" w:rsidRPr="00113DB6" w14:paraId="36AB4256" w14:textId="77777777" w:rsidTr="009F24DC">
        <w:trPr>
          <w:trHeight w:val="545"/>
        </w:trPr>
        <w:tc>
          <w:tcPr>
            <w:tcW w:w="1277" w:type="dxa"/>
          </w:tcPr>
          <w:p w14:paraId="67C7264E" w14:textId="77777777" w:rsidR="000D78F6" w:rsidRPr="00113DB6" w:rsidRDefault="000D78F6" w:rsidP="00BC5DCB">
            <w:pPr>
              <w:ind w:left="284"/>
              <w:rPr>
                <w:rFonts w:asciiTheme="majorHAnsi" w:hAnsiTheme="majorHAnsi" w:cstheme="majorHAnsi"/>
              </w:rPr>
            </w:pPr>
          </w:p>
        </w:tc>
        <w:tc>
          <w:tcPr>
            <w:tcW w:w="6945" w:type="dxa"/>
          </w:tcPr>
          <w:p w14:paraId="5E15625D" w14:textId="77777777" w:rsidR="000D78F6" w:rsidRPr="00113DB6" w:rsidRDefault="000D78F6" w:rsidP="00BC5DCB">
            <w:pPr>
              <w:ind w:left="284"/>
              <w:rPr>
                <w:rFonts w:asciiTheme="majorHAnsi" w:hAnsiTheme="majorHAnsi" w:cstheme="majorHAnsi"/>
              </w:rPr>
            </w:pPr>
          </w:p>
        </w:tc>
        <w:tc>
          <w:tcPr>
            <w:tcW w:w="1701" w:type="dxa"/>
          </w:tcPr>
          <w:p w14:paraId="756B766E" w14:textId="77777777" w:rsidR="000D78F6" w:rsidRPr="00113DB6" w:rsidRDefault="000D78F6" w:rsidP="00BC5DCB">
            <w:pPr>
              <w:ind w:left="284"/>
              <w:rPr>
                <w:rFonts w:asciiTheme="majorHAnsi" w:hAnsiTheme="majorHAnsi" w:cstheme="majorHAnsi"/>
              </w:rPr>
            </w:pPr>
          </w:p>
        </w:tc>
      </w:tr>
      <w:tr w:rsidR="000D78F6" w:rsidRPr="00113DB6" w14:paraId="454099D9" w14:textId="77777777" w:rsidTr="009F24DC">
        <w:trPr>
          <w:trHeight w:val="551"/>
        </w:trPr>
        <w:tc>
          <w:tcPr>
            <w:tcW w:w="1277" w:type="dxa"/>
          </w:tcPr>
          <w:p w14:paraId="631CB821" w14:textId="77777777" w:rsidR="000D78F6" w:rsidRPr="00113DB6" w:rsidRDefault="000D78F6" w:rsidP="00BC5DCB">
            <w:pPr>
              <w:ind w:left="284"/>
              <w:rPr>
                <w:rFonts w:asciiTheme="majorHAnsi" w:hAnsiTheme="majorHAnsi" w:cstheme="majorHAnsi"/>
              </w:rPr>
            </w:pPr>
          </w:p>
        </w:tc>
        <w:tc>
          <w:tcPr>
            <w:tcW w:w="6945" w:type="dxa"/>
          </w:tcPr>
          <w:p w14:paraId="5FD0B07D" w14:textId="77777777" w:rsidR="000D78F6" w:rsidRPr="00113DB6" w:rsidRDefault="000D78F6" w:rsidP="00BC5DCB">
            <w:pPr>
              <w:ind w:left="284"/>
              <w:rPr>
                <w:rFonts w:asciiTheme="majorHAnsi" w:hAnsiTheme="majorHAnsi" w:cstheme="majorHAnsi"/>
              </w:rPr>
            </w:pPr>
          </w:p>
        </w:tc>
        <w:tc>
          <w:tcPr>
            <w:tcW w:w="1701" w:type="dxa"/>
          </w:tcPr>
          <w:p w14:paraId="640F97D4" w14:textId="77777777" w:rsidR="000D78F6" w:rsidRPr="00113DB6" w:rsidRDefault="000D78F6" w:rsidP="00BC5DCB">
            <w:pPr>
              <w:ind w:left="284"/>
              <w:rPr>
                <w:rFonts w:asciiTheme="majorHAnsi" w:hAnsiTheme="majorHAnsi" w:cstheme="majorHAnsi"/>
              </w:rPr>
            </w:pPr>
          </w:p>
        </w:tc>
      </w:tr>
      <w:tr w:rsidR="000D78F6" w:rsidRPr="00113DB6" w14:paraId="5A262220" w14:textId="77777777" w:rsidTr="009F24DC">
        <w:trPr>
          <w:trHeight w:val="559"/>
        </w:trPr>
        <w:tc>
          <w:tcPr>
            <w:tcW w:w="1277" w:type="dxa"/>
          </w:tcPr>
          <w:p w14:paraId="5A5B0102" w14:textId="77777777" w:rsidR="000D78F6" w:rsidRPr="00113DB6" w:rsidRDefault="000D78F6" w:rsidP="00BC5DCB">
            <w:pPr>
              <w:ind w:left="284"/>
              <w:rPr>
                <w:rFonts w:asciiTheme="majorHAnsi" w:hAnsiTheme="majorHAnsi" w:cstheme="majorHAnsi"/>
              </w:rPr>
            </w:pPr>
          </w:p>
        </w:tc>
        <w:tc>
          <w:tcPr>
            <w:tcW w:w="6945" w:type="dxa"/>
          </w:tcPr>
          <w:p w14:paraId="70428822" w14:textId="77777777" w:rsidR="000D78F6" w:rsidRPr="00113DB6" w:rsidRDefault="000D78F6" w:rsidP="00BC5DCB">
            <w:pPr>
              <w:ind w:left="284"/>
              <w:rPr>
                <w:rFonts w:asciiTheme="majorHAnsi" w:hAnsiTheme="majorHAnsi" w:cstheme="majorHAnsi"/>
              </w:rPr>
            </w:pPr>
          </w:p>
        </w:tc>
        <w:tc>
          <w:tcPr>
            <w:tcW w:w="1701" w:type="dxa"/>
          </w:tcPr>
          <w:p w14:paraId="436D7B75" w14:textId="77777777" w:rsidR="000D78F6" w:rsidRPr="00113DB6" w:rsidRDefault="000D78F6" w:rsidP="00BC5DCB">
            <w:pPr>
              <w:ind w:left="284"/>
              <w:rPr>
                <w:rFonts w:asciiTheme="majorHAnsi" w:hAnsiTheme="majorHAnsi" w:cstheme="majorHAnsi"/>
              </w:rPr>
            </w:pPr>
          </w:p>
        </w:tc>
      </w:tr>
    </w:tbl>
    <w:p w14:paraId="03F811AD" w14:textId="77777777" w:rsidR="000D78F6" w:rsidRPr="00113DB6" w:rsidRDefault="000D78F6" w:rsidP="00BC5DCB">
      <w:pPr>
        <w:ind w:left="284"/>
        <w:rPr>
          <w:rFonts w:asciiTheme="majorHAnsi" w:hAnsiTheme="majorHAnsi" w:cstheme="majorHAnsi"/>
        </w:rPr>
      </w:pPr>
    </w:p>
    <w:p w14:paraId="63B10746" w14:textId="77777777" w:rsidR="0081767F" w:rsidRPr="00113DB6" w:rsidRDefault="0081767F" w:rsidP="00BC5DCB">
      <w:pPr>
        <w:pStyle w:val="Bullets"/>
        <w:numPr>
          <w:ilvl w:val="0"/>
          <w:numId w:val="0"/>
        </w:numPr>
        <w:spacing w:line="240" w:lineRule="auto"/>
        <w:ind w:left="284"/>
        <w:rPr>
          <w:rFonts w:asciiTheme="majorHAnsi" w:hAnsiTheme="majorHAnsi" w:cstheme="majorHAnsi"/>
        </w:rPr>
      </w:pPr>
    </w:p>
    <w:p w14:paraId="1970FCA5" w14:textId="77777777" w:rsidR="0081767F" w:rsidRPr="00113DB6" w:rsidRDefault="0081767F" w:rsidP="00BC5DCB">
      <w:pPr>
        <w:pStyle w:val="Bullets"/>
        <w:numPr>
          <w:ilvl w:val="0"/>
          <w:numId w:val="0"/>
        </w:numPr>
        <w:spacing w:line="240" w:lineRule="auto"/>
        <w:ind w:left="284"/>
        <w:rPr>
          <w:rFonts w:asciiTheme="majorHAnsi" w:hAnsiTheme="majorHAnsi" w:cstheme="majorHAnsi"/>
        </w:rPr>
      </w:pPr>
    </w:p>
    <w:p w14:paraId="1E991538" w14:textId="77777777" w:rsidR="0081767F" w:rsidRPr="00113DB6" w:rsidRDefault="0081767F" w:rsidP="00BC5DCB">
      <w:pPr>
        <w:ind w:left="284"/>
        <w:rPr>
          <w:rFonts w:asciiTheme="majorHAnsi" w:hAnsiTheme="majorHAnsi" w:cstheme="majorHAnsi"/>
        </w:rPr>
      </w:pPr>
    </w:p>
    <w:p w14:paraId="1E7EDB21" w14:textId="4E3386FC" w:rsidR="00E575BB" w:rsidRPr="00113DB6" w:rsidRDefault="00E575BB" w:rsidP="00BC5DCB">
      <w:pPr>
        <w:pStyle w:val="Heading1"/>
        <w:ind w:left="284"/>
      </w:pPr>
    </w:p>
    <w:sectPr w:rsidR="00E575BB" w:rsidRPr="00113DB6" w:rsidSect="00FC04C9">
      <w:footerReference w:type="default" r:id="rId12"/>
      <w:headerReference w:type="first" r:id="rId13"/>
      <w:footerReference w:type="first" r:id="rId14"/>
      <w:pgSz w:w="11906" w:h="16838"/>
      <w:pgMar w:top="851" w:right="1134" w:bottom="1287"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4B619" w14:textId="77777777" w:rsidR="00BB6D28" w:rsidRDefault="00BB6D28" w:rsidP="002F4490">
      <w:pPr>
        <w:spacing w:after="0" w:line="240" w:lineRule="auto"/>
      </w:pPr>
      <w:r>
        <w:separator/>
      </w:r>
    </w:p>
  </w:endnote>
  <w:endnote w:type="continuationSeparator" w:id="0">
    <w:p w14:paraId="0A9E4F5E" w14:textId="77777777" w:rsidR="00BB6D28" w:rsidRDefault="00BB6D28" w:rsidP="002F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160840"/>
      <w:docPartObj>
        <w:docPartGallery w:val="Page Numbers (Bottom of Page)"/>
        <w:docPartUnique/>
      </w:docPartObj>
    </w:sdtPr>
    <w:sdtEndPr/>
    <w:sdtContent>
      <w:p w14:paraId="318FFAEB" w14:textId="0FAA4BAF" w:rsidR="00C76BCF" w:rsidRDefault="00C76BCF" w:rsidP="00534E5E">
        <w:pPr>
          <w:pStyle w:val="Footer"/>
        </w:pPr>
        <w:r>
          <w:rPr>
            <w:sz w:val="16"/>
            <w:szCs w:val="16"/>
          </w:rPr>
          <w:tab/>
        </w:r>
        <w:r>
          <w:rPr>
            <w:sz w:val="16"/>
            <w:szCs w:val="16"/>
          </w:rPr>
          <w:tab/>
          <w:t xml:space="preserve">  </w:t>
        </w:r>
        <w:r>
          <w:t xml:space="preserve"> </w:t>
        </w:r>
        <w:r>
          <w:fldChar w:fldCharType="begin"/>
        </w:r>
        <w:r>
          <w:instrText>PAGE   \* MERGEFORMAT</w:instrText>
        </w:r>
        <w:r>
          <w:fldChar w:fldCharType="separate"/>
        </w:r>
        <w:r>
          <w:t>2</w:t>
        </w:r>
        <w:r>
          <w:fldChar w:fldCharType="end"/>
        </w:r>
      </w:p>
    </w:sdtContent>
  </w:sdt>
  <w:p w14:paraId="2412775B" w14:textId="77777777" w:rsidR="00C76BCF" w:rsidRDefault="00C76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502769"/>
      <w:docPartObj>
        <w:docPartGallery w:val="Page Numbers (Bottom of Page)"/>
        <w:docPartUnique/>
      </w:docPartObj>
    </w:sdtPr>
    <w:sdtEndPr/>
    <w:sdtContent>
      <w:p w14:paraId="59D38BD4" w14:textId="1C99C272" w:rsidR="00C76BCF" w:rsidRPr="00534E5E" w:rsidRDefault="00C76BCF" w:rsidP="00534E5E">
        <w:pPr>
          <w:pStyle w:val="Footer"/>
          <w:rPr>
            <w:sz w:val="16"/>
            <w:szCs w:val="16"/>
          </w:rPr>
        </w:pPr>
        <w:r w:rsidRPr="00534E5E">
          <w:rPr>
            <w:sz w:val="16"/>
            <w:szCs w:val="16"/>
          </w:rPr>
          <w:t>Nathalie Jacquemine</w:t>
        </w:r>
        <w:r>
          <w:rPr>
            <w:sz w:val="16"/>
            <w:szCs w:val="16"/>
          </w:rPr>
          <w:t>t</w:t>
        </w:r>
        <w:r>
          <w:rPr>
            <w:sz w:val="16"/>
            <w:szCs w:val="16"/>
          </w:rPr>
          <w:tab/>
        </w:r>
        <w:r>
          <w:rPr>
            <w:sz w:val="16"/>
            <w:szCs w:val="16"/>
          </w:rPr>
          <w:tab/>
        </w:r>
        <w:r>
          <w:fldChar w:fldCharType="begin"/>
        </w:r>
        <w:r>
          <w:instrText>PAGE   \* MERGEFORMAT</w:instrText>
        </w:r>
        <w:r>
          <w:fldChar w:fldCharType="separate"/>
        </w:r>
        <w:r>
          <w:t>1</w:t>
        </w:r>
        <w:r>
          <w:fldChar w:fldCharType="end"/>
        </w:r>
      </w:p>
      <w:p w14:paraId="5CE1DBF0" w14:textId="6917AFD0" w:rsidR="00C76BCF" w:rsidRDefault="00816696" w:rsidP="00534E5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A7610" w14:textId="77777777" w:rsidR="00BB6D28" w:rsidRDefault="00BB6D28" w:rsidP="002F4490">
      <w:pPr>
        <w:spacing w:after="0" w:line="240" w:lineRule="auto"/>
      </w:pPr>
      <w:r>
        <w:separator/>
      </w:r>
    </w:p>
  </w:footnote>
  <w:footnote w:type="continuationSeparator" w:id="0">
    <w:p w14:paraId="011DC3DC" w14:textId="77777777" w:rsidR="00BB6D28" w:rsidRDefault="00BB6D28" w:rsidP="002F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1CFAC" w14:textId="60307750" w:rsidR="00C76BCF" w:rsidRPr="00BE5885" w:rsidRDefault="00C76BCF" w:rsidP="00BE5885">
    <w:pPr>
      <w:autoSpaceDE w:val="0"/>
      <w:autoSpaceDN w:val="0"/>
      <w:adjustRightInd w:val="0"/>
      <w:spacing w:after="0" w:line="240" w:lineRule="auto"/>
      <w:jc w:val="center"/>
      <w:rPr>
        <w:rFonts w:asciiTheme="majorHAnsi" w:hAnsiTheme="majorHAnsi" w:cstheme="majorHAnsi"/>
        <w:b/>
        <w:bCs/>
        <w:sz w:val="36"/>
        <w:szCs w:val="36"/>
      </w:rPr>
    </w:pPr>
    <w:r w:rsidRPr="007E68D4">
      <w:rPr>
        <w:rFonts w:asciiTheme="majorHAnsi" w:hAnsiTheme="majorHAnsi" w:cstheme="majorHAnsi"/>
        <w:b/>
        <w:bCs/>
        <w:sz w:val="36"/>
        <w:szCs w:val="36"/>
      </w:rPr>
      <w:t>Leiðarvísir Minjastofnunar um gerð viðbrag</w:t>
    </w:r>
    <w:r>
      <w:rPr>
        <w:rFonts w:asciiTheme="majorHAnsi" w:hAnsiTheme="majorHAnsi" w:cstheme="majorHAnsi"/>
        <w:b/>
        <w:bCs/>
        <w:sz w:val="36"/>
        <w:szCs w:val="36"/>
      </w:rPr>
      <w:t>ð</w:t>
    </w:r>
    <w:r w:rsidRPr="007E68D4">
      <w:rPr>
        <w:rFonts w:asciiTheme="majorHAnsi" w:hAnsiTheme="majorHAnsi" w:cstheme="majorHAnsi"/>
        <w:b/>
        <w:bCs/>
        <w:sz w:val="36"/>
        <w:szCs w:val="36"/>
      </w:rPr>
      <w:t>sáætlunar við vá í friðlýstum kirkjum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2AC2"/>
    <w:multiLevelType w:val="hybridMultilevel"/>
    <w:tmpl w:val="F9BAE290"/>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67A2F0E"/>
    <w:multiLevelType w:val="hybridMultilevel"/>
    <w:tmpl w:val="C5E2F3B6"/>
    <w:lvl w:ilvl="0" w:tplc="71068C54">
      <w:start w:val="1"/>
      <w:numFmt w:val="bullet"/>
      <w:lvlText w:val=""/>
      <w:lvlJc w:val="left"/>
      <w:pPr>
        <w:ind w:left="720" w:hanging="360"/>
      </w:pPr>
      <w:rPr>
        <w:rFonts w:ascii="Symbol" w:hAnsi="Symbol" w:hint="default"/>
        <w:color w:val="auto"/>
        <w:sz w:val="1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827031D"/>
    <w:multiLevelType w:val="hybridMultilevel"/>
    <w:tmpl w:val="4962BEF2"/>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8CF0E85"/>
    <w:multiLevelType w:val="hybridMultilevel"/>
    <w:tmpl w:val="0BD2D1E6"/>
    <w:lvl w:ilvl="0" w:tplc="255470CC">
      <w:start w:val="1"/>
      <w:numFmt w:val="bullet"/>
      <w:pStyle w:val="rondsnoirs"/>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1CD24E3"/>
    <w:multiLevelType w:val="multilevel"/>
    <w:tmpl w:val="5E8C9758"/>
    <w:lvl w:ilvl="0">
      <w:start w:val="1"/>
      <w:numFmt w:val="upperRoman"/>
      <w:lvlText w:val="%1."/>
      <w:lvlJc w:val="left"/>
      <w:pPr>
        <w:ind w:left="0" w:firstLine="0"/>
      </w:pPr>
      <w:rPr>
        <w:color w:val="E48312" w:themeColor="accent1"/>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2823773"/>
    <w:multiLevelType w:val="hybridMultilevel"/>
    <w:tmpl w:val="F12CEC0E"/>
    <w:lvl w:ilvl="0" w:tplc="81005A50">
      <w:start w:val="1"/>
      <w:numFmt w:val="bullet"/>
      <w:lvlText w:val=""/>
      <w:lvlJc w:val="left"/>
      <w:pPr>
        <w:ind w:left="720" w:hanging="360"/>
      </w:pPr>
      <w:rPr>
        <w:rFonts w:ascii="Wingdings" w:hAnsi="Wingdings" w:hint="default"/>
        <w:sz w:val="16"/>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6" w15:restartNumberingAfterBreak="0">
    <w:nsid w:val="1B304802"/>
    <w:multiLevelType w:val="hybridMultilevel"/>
    <w:tmpl w:val="6A968962"/>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24CD07D3"/>
    <w:multiLevelType w:val="hybridMultilevel"/>
    <w:tmpl w:val="ACA4A0F6"/>
    <w:lvl w:ilvl="0" w:tplc="110C4922">
      <w:start w:val="1"/>
      <w:numFmt w:val="bullet"/>
      <w:lvlText w:val=""/>
      <w:lvlJc w:val="left"/>
      <w:pPr>
        <w:ind w:left="720" w:hanging="360"/>
      </w:pPr>
      <w:rPr>
        <w:rFonts w:ascii="Symbol" w:hAnsi="Symbol" w:hint="default"/>
        <w:sz w:val="1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4D00924"/>
    <w:multiLevelType w:val="hybridMultilevel"/>
    <w:tmpl w:val="AE22E278"/>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26577FE1"/>
    <w:multiLevelType w:val="hybridMultilevel"/>
    <w:tmpl w:val="E3F23B80"/>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FBC6EBE"/>
    <w:multiLevelType w:val="hybridMultilevel"/>
    <w:tmpl w:val="6EF08504"/>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34AE408A"/>
    <w:multiLevelType w:val="hybridMultilevel"/>
    <w:tmpl w:val="55B2FBE4"/>
    <w:lvl w:ilvl="0" w:tplc="040F000B">
      <w:start w:val="1"/>
      <w:numFmt w:val="bullet"/>
      <w:lvlText w:val=""/>
      <w:lvlJc w:val="left"/>
      <w:pPr>
        <w:ind w:left="1080" w:hanging="360"/>
      </w:pPr>
      <w:rPr>
        <w:rFonts w:ascii="Wingdings" w:hAnsi="Wingdings"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2" w15:restartNumberingAfterBreak="0">
    <w:nsid w:val="36F63E58"/>
    <w:multiLevelType w:val="hybridMultilevel"/>
    <w:tmpl w:val="00B452CC"/>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9F473AE"/>
    <w:multiLevelType w:val="hybridMultilevel"/>
    <w:tmpl w:val="70306788"/>
    <w:lvl w:ilvl="0" w:tplc="016A81D4">
      <w:start w:val="1"/>
      <w:numFmt w:val="decimal"/>
      <w:lvlText w:val="%1."/>
      <w:lvlJc w:val="left"/>
      <w:pPr>
        <w:ind w:left="720" w:hanging="360"/>
      </w:pPr>
      <w:rPr>
        <w:rFonts w:hint="default"/>
        <w:spacing w:val="-4"/>
        <w14:numSpacing w14:val="proportional"/>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3B8510DB"/>
    <w:multiLevelType w:val="hybridMultilevel"/>
    <w:tmpl w:val="40FEC82C"/>
    <w:lvl w:ilvl="0" w:tplc="110C4922">
      <w:start w:val="1"/>
      <w:numFmt w:val="bullet"/>
      <w:lvlText w:val=""/>
      <w:lvlJc w:val="left"/>
      <w:pPr>
        <w:ind w:left="720" w:hanging="360"/>
      </w:pPr>
      <w:rPr>
        <w:rFonts w:ascii="Symbol" w:hAnsi="Symbol" w:hint="default"/>
        <w:sz w:val="1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3F3C13F4"/>
    <w:multiLevelType w:val="hybridMultilevel"/>
    <w:tmpl w:val="337A4CAA"/>
    <w:lvl w:ilvl="0" w:tplc="040F000B">
      <w:start w:val="1"/>
      <w:numFmt w:val="bullet"/>
      <w:lvlText w:val=""/>
      <w:lvlJc w:val="left"/>
      <w:pPr>
        <w:ind w:left="720" w:hanging="360"/>
      </w:pPr>
      <w:rPr>
        <w:rFonts w:ascii="Wingdings" w:hAnsi="Wingdings" w:hint="default"/>
        <w:sz w:val="1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40246A8C"/>
    <w:multiLevelType w:val="hybridMultilevel"/>
    <w:tmpl w:val="972CE8BC"/>
    <w:lvl w:ilvl="0" w:tplc="040F000B">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42FC75B9"/>
    <w:multiLevelType w:val="hybridMultilevel"/>
    <w:tmpl w:val="13D8B2FA"/>
    <w:lvl w:ilvl="0" w:tplc="040F000B">
      <w:start w:val="1"/>
      <w:numFmt w:val="bullet"/>
      <w:lvlText w:val=""/>
      <w:lvlJc w:val="left"/>
      <w:pPr>
        <w:ind w:left="720" w:hanging="360"/>
      </w:pPr>
      <w:rPr>
        <w:rFonts w:ascii="Wingdings" w:hAnsi="Wingdings" w:hint="default"/>
        <w:sz w:val="16"/>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8" w15:restartNumberingAfterBreak="0">
    <w:nsid w:val="43C47019"/>
    <w:multiLevelType w:val="hybridMultilevel"/>
    <w:tmpl w:val="61F8CF80"/>
    <w:lvl w:ilvl="0" w:tplc="71068C54">
      <w:start w:val="1"/>
      <w:numFmt w:val="bullet"/>
      <w:lvlText w:val=""/>
      <w:lvlJc w:val="left"/>
      <w:pPr>
        <w:ind w:left="720" w:hanging="360"/>
      </w:pPr>
      <w:rPr>
        <w:rFonts w:ascii="Symbol" w:hAnsi="Symbol" w:hint="default"/>
        <w:color w:val="auto"/>
        <w:sz w:val="16"/>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9" w15:restartNumberingAfterBreak="0">
    <w:nsid w:val="4D643074"/>
    <w:multiLevelType w:val="hybridMultilevel"/>
    <w:tmpl w:val="33DA949C"/>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52C8114C"/>
    <w:multiLevelType w:val="hybridMultilevel"/>
    <w:tmpl w:val="79DA058C"/>
    <w:lvl w:ilvl="0" w:tplc="040F0013">
      <w:start w:val="1"/>
      <w:numFmt w:val="upp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53E821BB"/>
    <w:multiLevelType w:val="hybridMultilevel"/>
    <w:tmpl w:val="8D628A1E"/>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543B3105"/>
    <w:multiLevelType w:val="hybridMultilevel"/>
    <w:tmpl w:val="78D04372"/>
    <w:lvl w:ilvl="0" w:tplc="01AC993E">
      <w:start w:val="1"/>
      <w:numFmt w:val="decimal"/>
      <w:pStyle w:val="Heading3"/>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5A3441A4"/>
    <w:multiLevelType w:val="hybridMultilevel"/>
    <w:tmpl w:val="46F2153E"/>
    <w:lvl w:ilvl="0" w:tplc="110C4922">
      <w:start w:val="1"/>
      <w:numFmt w:val="bullet"/>
      <w:lvlText w:val=""/>
      <w:lvlJc w:val="left"/>
      <w:pPr>
        <w:ind w:left="720" w:hanging="360"/>
      </w:pPr>
      <w:rPr>
        <w:rFonts w:ascii="Symbol" w:hAnsi="Symbol" w:hint="default"/>
        <w:sz w:val="16"/>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4" w15:restartNumberingAfterBreak="0">
    <w:nsid w:val="5B0B0CF9"/>
    <w:multiLevelType w:val="hybridMultilevel"/>
    <w:tmpl w:val="110A02BE"/>
    <w:lvl w:ilvl="0" w:tplc="9FD8B94E">
      <w:start w:val="1"/>
      <w:numFmt w:val="bullet"/>
      <w:pStyle w:val="Grosronds"/>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5F687205"/>
    <w:multiLevelType w:val="hybridMultilevel"/>
    <w:tmpl w:val="D466E2B4"/>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6005649C"/>
    <w:multiLevelType w:val="hybridMultilevel"/>
    <w:tmpl w:val="FD6CD590"/>
    <w:lvl w:ilvl="0" w:tplc="71068C54">
      <w:start w:val="1"/>
      <w:numFmt w:val="bullet"/>
      <w:lvlText w:val=""/>
      <w:lvlJc w:val="left"/>
      <w:pPr>
        <w:ind w:left="1080" w:hanging="360"/>
      </w:pPr>
      <w:rPr>
        <w:rFonts w:ascii="Symbol" w:hAnsi="Symbol" w:hint="default"/>
        <w:color w:val="auto"/>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27" w15:restartNumberingAfterBreak="0">
    <w:nsid w:val="607D64D5"/>
    <w:multiLevelType w:val="hybridMultilevel"/>
    <w:tmpl w:val="F53C818E"/>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643810DB"/>
    <w:multiLevelType w:val="hybridMultilevel"/>
    <w:tmpl w:val="9F169780"/>
    <w:lvl w:ilvl="0" w:tplc="89AC0A32">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714C342F"/>
    <w:multiLevelType w:val="multilevel"/>
    <w:tmpl w:val="376EC7A0"/>
    <w:lvl w:ilvl="0">
      <w:start w:val="1"/>
      <w:numFmt w:val="decimal"/>
      <w:pStyle w:val="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8103DD3"/>
    <w:multiLevelType w:val="hybridMultilevel"/>
    <w:tmpl w:val="24401EA8"/>
    <w:lvl w:ilvl="0" w:tplc="110C4922">
      <w:start w:val="1"/>
      <w:numFmt w:val="bullet"/>
      <w:lvlText w:val=""/>
      <w:lvlJc w:val="left"/>
      <w:pPr>
        <w:ind w:left="720" w:hanging="360"/>
      </w:pPr>
      <w:rPr>
        <w:rFonts w:ascii="Symbol" w:hAnsi="Symbol" w:hint="default"/>
        <w:sz w:val="1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7CA80A37"/>
    <w:multiLevelType w:val="hybridMultilevel"/>
    <w:tmpl w:val="1E9EEE8C"/>
    <w:lvl w:ilvl="0" w:tplc="71068C54">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7E486FF5"/>
    <w:multiLevelType w:val="hybridMultilevel"/>
    <w:tmpl w:val="A636E0A2"/>
    <w:lvl w:ilvl="0" w:tplc="110C4922">
      <w:start w:val="1"/>
      <w:numFmt w:val="bullet"/>
      <w:pStyle w:val="Bullets"/>
      <w:lvlText w:val=""/>
      <w:lvlJc w:val="left"/>
      <w:pPr>
        <w:ind w:left="720" w:hanging="360"/>
      </w:pPr>
      <w:rPr>
        <w:rFonts w:ascii="Symbol" w:hAnsi="Symbol" w:hint="default"/>
        <w:sz w:val="1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23"/>
  </w:num>
  <w:num w:numId="4">
    <w:abstractNumId w:val="9"/>
  </w:num>
  <w:num w:numId="5">
    <w:abstractNumId w:val="0"/>
  </w:num>
  <w:num w:numId="6">
    <w:abstractNumId w:val="27"/>
  </w:num>
  <w:num w:numId="7">
    <w:abstractNumId w:val="10"/>
  </w:num>
  <w:num w:numId="8">
    <w:abstractNumId w:val="8"/>
  </w:num>
  <w:num w:numId="9">
    <w:abstractNumId w:val="25"/>
  </w:num>
  <w:num w:numId="10">
    <w:abstractNumId w:val="21"/>
  </w:num>
  <w:num w:numId="11">
    <w:abstractNumId w:val="6"/>
  </w:num>
  <w:num w:numId="12">
    <w:abstractNumId w:val="31"/>
  </w:num>
  <w:num w:numId="13">
    <w:abstractNumId w:val="12"/>
  </w:num>
  <w:num w:numId="14">
    <w:abstractNumId w:val="19"/>
  </w:num>
  <w:num w:numId="15">
    <w:abstractNumId w:val="3"/>
  </w:num>
  <w:num w:numId="16">
    <w:abstractNumId w:val="22"/>
  </w:num>
  <w:num w:numId="17">
    <w:abstractNumId w:val="30"/>
  </w:num>
  <w:num w:numId="18">
    <w:abstractNumId w:val="7"/>
  </w:num>
  <w:num w:numId="19">
    <w:abstractNumId w:val="17"/>
  </w:num>
  <w:num w:numId="20">
    <w:abstractNumId w:val="14"/>
  </w:num>
  <w:num w:numId="21">
    <w:abstractNumId w:val="1"/>
  </w:num>
  <w:num w:numId="22">
    <w:abstractNumId w:val="18"/>
  </w:num>
  <w:num w:numId="23">
    <w:abstractNumId w:val="2"/>
  </w:num>
  <w:num w:numId="24">
    <w:abstractNumId w:val="15"/>
  </w:num>
  <w:num w:numId="25">
    <w:abstractNumId w:val="32"/>
  </w:num>
  <w:num w:numId="26">
    <w:abstractNumId w:val="26"/>
  </w:num>
  <w:num w:numId="27">
    <w:abstractNumId w:val="20"/>
  </w:num>
  <w:num w:numId="28">
    <w:abstractNumId w:val="28"/>
  </w:num>
  <w:num w:numId="29">
    <w:abstractNumId w:val="13"/>
  </w:num>
  <w:num w:numId="30">
    <w:abstractNumId w:val="16"/>
  </w:num>
  <w:num w:numId="31">
    <w:abstractNumId w:val="24"/>
  </w:num>
  <w:num w:numId="32">
    <w:abstractNumId w:val="5"/>
  </w:num>
  <w:num w:numId="3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A"/>
    <w:rsid w:val="000004EF"/>
    <w:rsid w:val="00004679"/>
    <w:rsid w:val="00006511"/>
    <w:rsid w:val="000133E7"/>
    <w:rsid w:val="00015591"/>
    <w:rsid w:val="00017C01"/>
    <w:rsid w:val="00024826"/>
    <w:rsid w:val="00024DD0"/>
    <w:rsid w:val="000537CB"/>
    <w:rsid w:val="000640DE"/>
    <w:rsid w:val="00067F1C"/>
    <w:rsid w:val="000745D9"/>
    <w:rsid w:val="00085D7C"/>
    <w:rsid w:val="00095D76"/>
    <w:rsid w:val="00096E56"/>
    <w:rsid w:val="000A1633"/>
    <w:rsid w:val="000A3A63"/>
    <w:rsid w:val="000A3B37"/>
    <w:rsid w:val="000B2B80"/>
    <w:rsid w:val="000B513B"/>
    <w:rsid w:val="000C5D48"/>
    <w:rsid w:val="000C6A52"/>
    <w:rsid w:val="000D06FF"/>
    <w:rsid w:val="000D32FB"/>
    <w:rsid w:val="000D78F6"/>
    <w:rsid w:val="000E1352"/>
    <w:rsid w:val="000F0808"/>
    <w:rsid w:val="001003ED"/>
    <w:rsid w:val="00104C5D"/>
    <w:rsid w:val="001076BC"/>
    <w:rsid w:val="0011341A"/>
    <w:rsid w:val="00113DB6"/>
    <w:rsid w:val="00115772"/>
    <w:rsid w:val="00126C4C"/>
    <w:rsid w:val="00133402"/>
    <w:rsid w:val="00134238"/>
    <w:rsid w:val="0013655B"/>
    <w:rsid w:val="00147512"/>
    <w:rsid w:val="00151069"/>
    <w:rsid w:val="00154B18"/>
    <w:rsid w:val="001551DC"/>
    <w:rsid w:val="0015749B"/>
    <w:rsid w:val="001611A9"/>
    <w:rsid w:val="0017239E"/>
    <w:rsid w:val="00176989"/>
    <w:rsid w:val="0018468D"/>
    <w:rsid w:val="0019557F"/>
    <w:rsid w:val="001A5633"/>
    <w:rsid w:val="001A63A3"/>
    <w:rsid w:val="001B160B"/>
    <w:rsid w:val="001B3F3B"/>
    <w:rsid w:val="001C1841"/>
    <w:rsid w:val="001C4C02"/>
    <w:rsid w:val="001C6EF6"/>
    <w:rsid w:val="001D62C4"/>
    <w:rsid w:val="001E23C8"/>
    <w:rsid w:val="002054DA"/>
    <w:rsid w:val="0021409E"/>
    <w:rsid w:val="0022671E"/>
    <w:rsid w:val="002275D3"/>
    <w:rsid w:val="002300F0"/>
    <w:rsid w:val="00230513"/>
    <w:rsid w:val="00232054"/>
    <w:rsid w:val="0023609A"/>
    <w:rsid w:val="00240976"/>
    <w:rsid w:val="00253D21"/>
    <w:rsid w:val="00270577"/>
    <w:rsid w:val="00270AB7"/>
    <w:rsid w:val="00280C3E"/>
    <w:rsid w:val="00282B75"/>
    <w:rsid w:val="00292345"/>
    <w:rsid w:val="00293B63"/>
    <w:rsid w:val="0029508A"/>
    <w:rsid w:val="002A3445"/>
    <w:rsid w:val="002A71A4"/>
    <w:rsid w:val="002B0BE6"/>
    <w:rsid w:val="002C002F"/>
    <w:rsid w:val="002C3A28"/>
    <w:rsid w:val="002D1060"/>
    <w:rsid w:val="002D14E4"/>
    <w:rsid w:val="002D1F3A"/>
    <w:rsid w:val="002D2D7C"/>
    <w:rsid w:val="002D6015"/>
    <w:rsid w:val="002D6E6C"/>
    <w:rsid w:val="002E23DA"/>
    <w:rsid w:val="002E6086"/>
    <w:rsid w:val="002E6F1E"/>
    <w:rsid w:val="002F4490"/>
    <w:rsid w:val="002F6FFB"/>
    <w:rsid w:val="002F715A"/>
    <w:rsid w:val="0030251D"/>
    <w:rsid w:val="00307BFF"/>
    <w:rsid w:val="00312793"/>
    <w:rsid w:val="003155E0"/>
    <w:rsid w:val="00316784"/>
    <w:rsid w:val="00330638"/>
    <w:rsid w:val="0033283C"/>
    <w:rsid w:val="003422CF"/>
    <w:rsid w:val="003453CA"/>
    <w:rsid w:val="00345AB8"/>
    <w:rsid w:val="00362783"/>
    <w:rsid w:val="0036627E"/>
    <w:rsid w:val="00371902"/>
    <w:rsid w:val="003730B6"/>
    <w:rsid w:val="00375206"/>
    <w:rsid w:val="00382F7C"/>
    <w:rsid w:val="00384596"/>
    <w:rsid w:val="003852FF"/>
    <w:rsid w:val="003904F1"/>
    <w:rsid w:val="003950EB"/>
    <w:rsid w:val="003B315A"/>
    <w:rsid w:val="003B7501"/>
    <w:rsid w:val="003D05B4"/>
    <w:rsid w:val="003D09A2"/>
    <w:rsid w:val="003D0C76"/>
    <w:rsid w:val="003D1F11"/>
    <w:rsid w:val="003E36FB"/>
    <w:rsid w:val="003E5BF6"/>
    <w:rsid w:val="003F3140"/>
    <w:rsid w:val="003F471D"/>
    <w:rsid w:val="003F63F9"/>
    <w:rsid w:val="00400E84"/>
    <w:rsid w:val="004128F4"/>
    <w:rsid w:val="00415127"/>
    <w:rsid w:val="004322DD"/>
    <w:rsid w:val="00435535"/>
    <w:rsid w:val="004455C7"/>
    <w:rsid w:val="00450BA9"/>
    <w:rsid w:val="00451E1B"/>
    <w:rsid w:val="004523A0"/>
    <w:rsid w:val="004924AA"/>
    <w:rsid w:val="00495480"/>
    <w:rsid w:val="004D305C"/>
    <w:rsid w:val="004E0331"/>
    <w:rsid w:val="004E190B"/>
    <w:rsid w:val="004E52AE"/>
    <w:rsid w:val="004F12D5"/>
    <w:rsid w:val="00512C17"/>
    <w:rsid w:val="00514643"/>
    <w:rsid w:val="0052177B"/>
    <w:rsid w:val="00531813"/>
    <w:rsid w:val="00534E5E"/>
    <w:rsid w:val="005435EF"/>
    <w:rsid w:val="00550A37"/>
    <w:rsid w:val="00555282"/>
    <w:rsid w:val="00556A0B"/>
    <w:rsid w:val="005661BF"/>
    <w:rsid w:val="0059340C"/>
    <w:rsid w:val="005A6E39"/>
    <w:rsid w:val="005B25E7"/>
    <w:rsid w:val="005B523B"/>
    <w:rsid w:val="005B7A2E"/>
    <w:rsid w:val="005C155D"/>
    <w:rsid w:val="005C1F1C"/>
    <w:rsid w:val="005C2114"/>
    <w:rsid w:val="005C3414"/>
    <w:rsid w:val="005C60C1"/>
    <w:rsid w:val="005D4337"/>
    <w:rsid w:val="005E27BA"/>
    <w:rsid w:val="005E5782"/>
    <w:rsid w:val="005F3629"/>
    <w:rsid w:val="005F63C5"/>
    <w:rsid w:val="00600E72"/>
    <w:rsid w:val="00601B24"/>
    <w:rsid w:val="00602186"/>
    <w:rsid w:val="00604432"/>
    <w:rsid w:val="006102EA"/>
    <w:rsid w:val="00612D1A"/>
    <w:rsid w:val="00613AB8"/>
    <w:rsid w:val="00615A36"/>
    <w:rsid w:val="006213EE"/>
    <w:rsid w:val="006215A9"/>
    <w:rsid w:val="00632F0A"/>
    <w:rsid w:val="00632FC1"/>
    <w:rsid w:val="0064055A"/>
    <w:rsid w:val="006407CD"/>
    <w:rsid w:val="00642FD2"/>
    <w:rsid w:val="00654682"/>
    <w:rsid w:val="00670720"/>
    <w:rsid w:val="006932AA"/>
    <w:rsid w:val="00693BE8"/>
    <w:rsid w:val="006A0E3D"/>
    <w:rsid w:val="006A41B5"/>
    <w:rsid w:val="006B08A5"/>
    <w:rsid w:val="006B2719"/>
    <w:rsid w:val="006B70BD"/>
    <w:rsid w:val="006C1190"/>
    <w:rsid w:val="006C1B1F"/>
    <w:rsid w:val="006C4064"/>
    <w:rsid w:val="006C5C08"/>
    <w:rsid w:val="006C61F1"/>
    <w:rsid w:val="006D3737"/>
    <w:rsid w:val="006D4E5E"/>
    <w:rsid w:val="006E1D95"/>
    <w:rsid w:val="006E7ACF"/>
    <w:rsid w:val="006E7D49"/>
    <w:rsid w:val="006F1820"/>
    <w:rsid w:val="006F616E"/>
    <w:rsid w:val="00705629"/>
    <w:rsid w:val="00727FD4"/>
    <w:rsid w:val="00733847"/>
    <w:rsid w:val="00741AF8"/>
    <w:rsid w:val="007478B3"/>
    <w:rsid w:val="00756150"/>
    <w:rsid w:val="00762F02"/>
    <w:rsid w:val="007636E7"/>
    <w:rsid w:val="00767115"/>
    <w:rsid w:val="0077700E"/>
    <w:rsid w:val="00780A79"/>
    <w:rsid w:val="007A64D9"/>
    <w:rsid w:val="007B3E89"/>
    <w:rsid w:val="007B69A5"/>
    <w:rsid w:val="007C4B55"/>
    <w:rsid w:val="007D4025"/>
    <w:rsid w:val="007E68D4"/>
    <w:rsid w:val="008048B0"/>
    <w:rsid w:val="0080538B"/>
    <w:rsid w:val="0081109B"/>
    <w:rsid w:val="00812101"/>
    <w:rsid w:val="00816019"/>
    <w:rsid w:val="00816696"/>
    <w:rsid w:val="0081767F"/>
    <w:rsid w:val="00821C30"/>
    <w:rsid w:val="008265ED"/>
    <w:rsid w:val="008270C0"/>
    <w:rsid w:val="00830077"/>
    <w:rsid w:val="0083099A"/>
    <w:rsid w:val="00844469"/>
    <w:rsid w:val="0085460D"/>
    <w:rsid w:val="00855500"/>
    <w:rsid w:val="008622A6"/>
    <w:rsid w:val="008648B9"/>
    <w:rsid w:val="0088283C"/>
    <w:rsid w:val="008869C6"/>
    <w:rsid w:val="008920F4"/>
    <w:rsid w:val="0089790D"/>
    <w:rsid w:val="008B68D2"/>
    <w:rsid w:val="008C24FB"/>
    <w:rsid w:val="008D7378"/>
    <w:rsid w:val="008F54BD"/>
    <w:rsid w:val="008F7FBD"/>
    <w:rsid w:val="00901267"/>
    <w:rsid w:val="00905DCB"/>
    <w:rsid w:val="00906E10"/>
    <w:rsid w:val="00912E61"/>
    <w:rsid w:val="009154D9"/>
    <w:rsid w:val="00922DFA"/>
    <w:rsid w:val="00940502"/>
    <w:rsid w:val="00940662"/>
    <w:rsid w:val="0095571F"/>
    <w:rsid w:val="00955C1F"/>
    <w:rsid w:val="009628BE"/>
    <w:rsid w:val="0096335F"/>
    <w:rsid w:val="00963DB4"/>
    <w:rsid w:val="009765CF"/>
    <w:rsid w:val="0098386F"/>
    <w:rsid w:val="00984E7E"/>
    <w:rsid w:val="00985907"/>
    <w:rsid w:val="00985C8D"/>
    <w:rsid w:val="00990A59"/>
    <w:rsid w:val="00996C4F"/>
    <w:rsid w:val="009B565A"/>
    <w:rsid w:val="009C0973"/>
    <w:rsid w:val="009D4861"/>
    <w:rsid w:val="009D4B06"/>
    <w:rsid w:val="009F24DC"/>
    <w:rsid w:val="009F45CC"/>
    <w:rsid w:val="00A0032D"/>
    <w:rsid w:val="00A02193"/>
    <w:rsid w:val="00A05B09"/>
    <w:rsid w:val="00A11B89"/>
    <w:rsid w:val="00A13EC0"/>
    <w:rsid w:val="00A17BC5"/>
    <w:rsid w:val="00A22B53"/>
    <w:rsid w:val="00A23E9C"/>
    <w:rsid w:val="00A31630"/>
    <w:rsid w:val="00A33E1B"/>
    <w:rsid w:val="00A40DA2"/>
    <w:rsid w:val="00A42790"/>
    <w:rsid w:val="00A4379D"/>
    <w:rsid w:val="00A80CC0"/>
    <w:rsid w:val="00A87768"/>
    <w:rsid w:val="00AA2208"/>
    <w:rsid w:val="00AA3CA0"/>
    <w:rsid w:val="00AA4C54"/>
    <w:rsid w:val="00AB42C3"/>
    <w:rsid w:val="00AB43D8"/>
    <w:rsid w:val="00AC4C09"/>
    <w:rsid w:val="00AE7F47"/>
    <w:rsid w:val="00B02A79"/>
    <w:rsid w:val="00B061C3"/>
    <w:rsid w:val="00B06415"/>
    <w:rsid w:val="00B15C08"/>
    <w:rsid w:val="00B16CBF"/>
    <w:rsid w:val="00B1706F"/>
    <w:rsid w:val="00B418EC"/>
    <w:rsid w:val="00B446A3"/>
    <w:rsid w:val="00B53FD5"/>
    <w:rsid w:val="00B554C7"/>
    <w:rsid w:val="00B60802"/>
    <w:rsid w:val="00B62D61"/>
    <w:rsid w:val="00B639E5"/>
    <w:rsid w:val="00B7170C"/>
    <w:rsid w:val="00B73B42"/>
    <w:rsid w:val="00B86CC5"/>
    <w:rsid w:val="00B94C8E"/>
    <w:rsid w:val="00B9620E"/>
    <w:rsid w:val="00B968DE"/>
    <w:rsid w:val="00BA0B0E"/>
    <w:rsid w:val="00BA4C12"/>
    <w:rsid w:val="00BA4F0E"/>
    <w:rsid w:val="00BB258E"/>
    <w:rsid w:val="00BB6D28"/>
    <w:rsid w:val="00BB72C6"/>
    <w:rsid w:val="00BC0438"/>
    <w:rsid w:val="00BC5DCB"/>
    <w:rsid w:val="00BC6514"/>
    <w:rsid w:val="00BE028F"/>
    <w:rsid w:val="00BE39FE"/>
    <w:rsid w:val="00BE5885"/>
    <w:rsid w:val="00BF3BFA"/>
    <w:rsid w:val="00BF57F0"/>
    <w:rsid w:val="00C05766"/>
    <w:rsid w:val="00C11092"/>
    <w:rsid w:val="00C20F1F"/>
    <w:rsid w:val="00C21254"/>
    <w:rsid w:val="00C22191"/>
    <w:rsid w:val="00C26753"/>
    <w:rsid w:val="00C40A52"/>
    <w:rsid w:val="00C41F8C"/>
    <w:rsid w:val="00C445AA"/>
    <w:rsid w:val="00C72888"/>
    <w:rsid w:val="00C73129"/>
    <w:rsid w:val="00C74311"/>
    <w:rsid w:val="00C74B2A"/>
    <w:rsid w:val="00C76BCF"/>
    <w:rsid w:val="00C77C38"/>
    <w:rsid w:val="00C82099"/>
    <w:rsid w:val="00C95E05"/>
    <w:rsid w:val="00C971EB"/>
    <w:rsid w:val="00CA1575"/>
    <w:rsid w:val="00CB4C1F"/>
    <w:rsid w:val="00CC243C"/>
    <w:rsid w:val="00CC393D"/>
    <w:rsid w:val="00CD42F3"/>
    <w:rsid w:val="00CE0332"/>
    <w:rsid w:val="00CE6285"/>
    <w:rsid w:val="00CF2567"/>
    <w:rsid w:val="00CF447D"/>
    <w:rsid w:val="00D1333B"/>
    <w:rsid w:val="00D134F6"/>
    <w:rsid w:val="00D200C3"/>
    <w:rsid w:val="00D206BA"/>
    <w:rsid w:val="00D21DBA"/>
    <w:rsid w:val="00D334DB"/>
    <w:rsid w:val="00D352F4"/>
    <w:rsid w:val="00D353D7"/>
    <w:rsid w:val="00D45084"/>
    <w:rsid w:val="00D55B9E"/>
    <w:rsid w:val="00D60897"/>
    <w:rsid w:val="00D80318"/>
    <w:rsid w:val="00D87408"/>
    <w:rsid w:val="00D919F1"/>
    <w:rsid w:val="00DA0859"/>
    <w:rsid w:val="00DB6E38"/>
    <w:rsid w:val="00DC1D77"/>
    <w:rsid w:val="00DC2145"/>
    <w:rsid w:val="00DC4201"/>
    <w:rsid w:val="00DC7562"/>
    <w:rsid w:val="00DD03F7"/>
    <w:rsid w:val="00DE6EC3"/>
    <w:rsid w:val="00DE7F9F"/>
    <w:rsid w:val="00DF4C9F"/>
    <w:rsid w:val="00DF65D5"/>
    <w:rsid w:val="00E02136"/>
    <w:rsid w:val="00E12AFC"/>
    <w:rsid w:val="00E272FA"/>
    <w:rsid w:val="00E458C1"/>
    <w:rsid w:val="00E575BB"/>
    <w:rsid w:val="00E62815"/>
    <w:rsid w:val="00E65C74"/>
    <w:rsid w:val="00E66C15"/>
    <w:rsid w:val="00E66F5C"/>
    <w:rsid w:val="00E7184E"/>
    <w:rsid w:val="00E726F9"/>
    <w:rsid w:val="00E75505"/>
    <w:rsid w:val="00E84D38"/>
    <w:rsid w:val="00E9793D"/>
    <w:rsid w:val="00EA006C"/>
    <w:rsid w:val="00EB246D"/>
    <w:rsid w:val="00EC29B9"/>
    <w:rsid w:val="00EC3E71"/>
    <w:rsid w:val="00EC6D6C"/>
    <w:rsid w:val="00ED0CD1"/>
    <w:rsid w:val="00ED1ACE"/>
    <w:rsid w:val="00ED2309"/>
    <w:rsid w:val="00ED672B"/>
    <w:rsid w:val="00EE07E4"/>
    <w:rsid w:val="00EE4CB9"/>
    <w:rsid w:val="00EE731A"/>
    <w:rsid w:val="00EF57DC"/>
    <w:rsid w:val="00EF7FDA"/>
    <w:rsid w:val="00F0452A"/>
    <w:rsid w:val="00F05A44"/>
    <w:rsid w:val="00F06528"/>
    <w:rsid w:val="00F06E1D"/>
    <w:rsid w:val="00F2547F"/>
    <w:rsid w:val="00F264BC"/>
    <w:rsid w:val="00F27D56"/>
    <w:rsid w:val="00F3196D"/>
    <w:rsid w:val="00F37F51"/>
    <w:rsid w:val="00F40B8D"/>
    <w:rsid w:val="00F60DB2"/>
    <w:rsid w:val="00F634AC"/>
    <w:rsid w:val="00F6417A"/>
    <w:rsid w:val="00F772CA"/>
    <w:rsid w:val="00F85C40"/>
    <w:rsid w:val="00F90571"/>
    <w:rsid w:val="00FA081B"/>
    <w:rsid w:val="00FB7FF4"/>
    <w:rsid w:val="00FC04C9"/>
    <w:rsid w:val="00FF1F7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048E3"/>
  <w15:chartTrackingRefBased/>
  <w15:docId w15:val="{77F33D5C-7FFE-4467-AC9B-6AE0F93A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20"/>
  </w:style>
  <w:style w:type="paragraph" w:styleId="Heading1">
    <w:name w:val="heading 1"/>
    <w:next w:val="Normal"/>
    <w:link w:val="Heading1Char"/>
    <w:autoRedefine/>
    <w:uiPriority w:val="9"/>
    <w:qFormat/>
    <w:rsid w:val="00024826"/>
    <w:pPr>
      <w:keepNext/>
      <w:keepLines/>
      <w:spacing w:after="240"/>
      <w:outlineLvl w:val="0"/>
    </w:pPr>
    <w:rPr>
      <w:rFonts w:asciiTheme="majorHAnsi" w:eastAsiaTheme="majorEastAsia" w:hAnsiTheme="majorHAnsi" w:cstheme="majorHAnsi"/>
      <w:noProof/>
      <w:sz w:val="32"/>
      <w:szCs w:val="32"/>
    </w:rPr>
  </w:style>
  <w:style w:type="paragraph" w:styleId="Heading2">
    <w:name w:val="heading 2"/>
    <w:basedOn w:val="Normal"/>
    <w:next w:val="Normal"/>
    <w:link w:val="Heading2Char"/>
    <w:uiPriority w:val="9"/>
    <w:unhideWhenUsed/>
    <w:qFormat/>
    <w:rsid w:val="00330638"/>
    <w:pPr>
      <w:keepNext/>
      <w:keepLines/>
      <w:spacing w:before="40" w:after="0"/>
      <w:outlineLvl w:val="1"/>
    </w:pPr>
    <w:rPr>
      <w:rFonts w:asciiTheme="majorHAnsi" w:eastAsiaTheme="majorEastAsia" w:hAnsiTheme="majorHAnsi" w:cstheme="majorHAnsi"/>
      <w:b/>
      <w:bCs/>
      <w:sz w:val="28"/>
      <w:szCs w:val="28"/>
    </w:rPr>
  </w:style>
  <w:style w:type="paragraph" w:styleId="Heading3">
    <w:name w:val="heading 3"/>
    <w:next w:val="Normal"/>
    <w:link w:val="Heading3Char"/>
    <w:uiPriority w:val="9"/>
    <w:unhideWhenUsed/>
    <w:qFormat/>
    <w:rsid w:val="007D4025"/>
    <w:pPr>
      <w:keepNext/>
      <w:keepLines/>
      <w:numPr>
        <w:numId w:val="16"/>
      </w:numPr>
      <w:spacing w:before="40" w:after="0"/>
      <w:outlineLvl w:val="2"/>
    </w:pPr>
    <w:rPr>
      <w:rFonts w:asciiTheme="majorHAnsi" w:eastAsiaTheme="majorEastAsia" w:hAnsiTheme="majorHAnsi" w:cstheme="majorBidi"/>
      <w:b/>
      <w:sz w:val="24"/>
      <w:szCs w:val="24"/>
    </w:rPr>
  </w:style>
  <w:style w:type="paragraph" w:styleId="Heading4">
    <w:name w:val="heading 4"/>
    <w:next w:val="NoSpacing"/>
    <w:link w:val="Heading4Char"/>
    <w:uiPriority w:val="9"/>
    <w:unhideWhenUsed/>
    <w:qFormat/>
    <w:rsid w:val="00EA006C"/>
    <w:pPr>
      <w:keepNext/>
      <w:keepLines/>
      <w:numPr>
        <w:ilvl w:val="3"/>
        <w:numId w:val="2"/>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3950EB"/>
    <w:pPr>
      <w:keepNext/>
      <w:keepLines/>
      <w:numPr>
        <w:ilvl w:val="4"/>
        <w:numId w:val="2"/>
      </w:numPr>
      <w:spacing w:before="40" w:after="0"/>
      <w:outlineLvl w:val="4"/>
    </w:pPr>
    <w:rPr>
      <w:rFonts w:asciiTheme="majorHAnsi" w:eastAsiaTheme="majorEastAsia" w:hAnsiTheme="majorHAnsi" w:cstheme="majorBidi"/>
      <w:color w:val="AA610D" w:themeColor="accent1" w:themeShade="BF"/>
    </w:rPr>
  </w:style>
  <w:style w:type="paragraph" w:styleId="Heading6">
    <w:name w:val="heading 6"/>
    <w:basedOn w:val="Normal"/>
    <w:next w:val="Normal"/>
    <w:link w:val="Heading6Char"/>
    <w:uiPriority w:val="9"/>
    <w:semiHidden/>
    <w:unhideWhenUsed/>
    <w:qFormat/>
    <w:rsid w:val="003950EB"/>
    <w:pPr>
      <w:keepNext/>
      <w:keepLines/>
      <w:numPr>
        <w:ilvl w:val="5"/>
        <w:numId w:val="2"/>
      </w:numPr>
      <w:spacing w:before="40" w:after="0"/>
      <w:outlineLvl w:val="5"/>
    </w:pPr>
    <w:rPr>
      <w:rFonts w:asciiTheme="majorHAnsi" w:eastAsiaTheme="majorEastAsia" w:hAnsiTheme="majorHAnsi" w:cstheme="majorBidi"/>
      <w:color w:val="714109" w:themeColor="accent1" w:themeShade="7F"/>
    </w:rPr>
  </w:style>
  <w:style w:type="paragraph" w:styleId="Heading7">
    <w:name w:val="heading 7"/>
    <w:basedOn w:val="Normal"/>
    <w:next w:val="Normal"/>
    <w:link w:val="Heading7Char"/>
    <w:uiPriority w:val="9"/>
    <w:semiHidden/>
    <w:unhideWhenUsed/>
    <w:qFormat/>
    <w:rsid w:val="003950EB"/>
    <w:pPr>
      <w:keepNext/>
      <w:keepLines/>
      <w:numPr>
        <w:ilvl w:val="6"/>
        <w:numId w:val="2"/>
      </w:numPr>
      <w:spacing w:before="40" w:after="0"/>
      <w:outlineLvl w:val="6"/>
    </w:pPr>
    <w:rPr>
      <w:rFonts w:asciiTheme="majorHAnsi" w:eastAsiaTheme="majorEastAsia" w:hAnsiTheme="majorHAnsi" w:cstheme="majorBidi"/>
      <w:i/>
      <w:iCs/>
      <w:color w:val="714109" w:themeColor="accent1" w:themeShade="7F"/>
    </w:rPr>
  </w:style>
  <w:style w:type="paragraph" w:styleId="Heading8">
    <w:name w:val="heading 8"/>
    <w:basedOn w:val="Normal"/>
    <w:next w:val="Normal"/>
    <w:link w:val="Heading8Char"/>
    <w:uiPriority w:val="9"/>
    <w:semiHidden/>
    <w:unhideWhenUsed/>
    <w:qFormat/>
    <w:rsid w:val="003950E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50E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link w:val="bullet2Staf"/>
    <w:qFormat/>
    <w:rsid w:val="004523A0"/>
    <w:pPr>
      <w:numPr>
        <w:numId w:val="1"/>
      </w:numPr>
      <w:tabs>
        <w:tab w:val="left" w:pos="284"/>
      </w:tabs>
      <w:spacing w:after="0" w:line="276" w:lineRule="auto"/>
      <w:ind w:left="284" w:right="170" w:hanging="284"/>
    </w:pPr>
    <w:rPr>
      <w:rFonts w:eastAsiaTheme="minorEastAsia" w:cstheme="minorHAnsi"/>
      <w:sz w:val="18"/>
    </w:rPr>
  </w:style>
  <w:style w:type="character" w:customStyle="1" w:styleId="bullet2Staf">
    <w:name w:val="bullet 2 Staf"/>
    <w:basedOn w:val="DefaultParagraphFont"/>
    <w:link w:val="bullet2"/>
    <w:rsid w:val="004523A0"/>
    <w:rPr>
      <w:rFonts w:eastAsiaTheme="minorEastAsia" w:cstheme="minorHAnsi"/>
      <w:sz w:val="18"/>
    </w:rPr>
  </w:style>
  <w:style w:type="character" w:customStyle="1" w:styleId="Heading1Char">
    <w:name w:val="Heading 1 Char"/>
    <w:basedOn w:val="DefaultParagraphFont"/>
    <w:link w:val="Heading1"/>
    <w:uiPriority w:val="9"/>
    <w:rsid w:val="00024826"/>
    <w:rPr>
      <w:rFonts w:asciiTheme="majorHAnsi" w:eastAsiaTheme="majorEastAsia" w:hAnsiTheme="majorHAnsi" w:cstheme="majorHAnsi"/>
      <w:noProof/>
      <w:sz w:val="32"/>
      <w:szCs w:val="32"/>
    </w:rPr>
  </w:style>
  <w:style w:type="character" w:customStyle="1" w:styleId="Heading2Char">
    <w:name w:val="Heading 2 Char"/>
    <w:basedOn w:val="DefaultParagraphFont"/>
    <w:link w:val="Heading2"/>
    <w:uiPriority w:val="9"/>
    <w:rsid w:val="00330638"/>
    <w:rPr>
      <w:rFonts w:asciiTheme="majorHAnsi" w:eastAsiaTheme="majorEastAsia" w:hAnsiTheme="majorHAnsi" w:cstheme="majorHAnsi"/>
      <w:b/>
      <w:bCs/>
      <w:sz w:val="28"/>
      <w:szCs w:val="28"/>
    </w:rPr>
  </w:style>
  <w:style w:type="character" w:customStyle="1" w:styleId="Heading3Char">
    <w:name w:val="Heading 3 Char"/>
    <w:basedOn w:val="DefaultParagraphFont"/>
    <w:link w:val="Heading3"/>
    <w:uiPriority w:val="9"/>
    <w:rsid w:val="007D4025"/>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EA006C"/>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3950EB"/>
    <w:rPr>
      <w:rFonts w:asciiTheme="majorHAnsi" w:eastAsiaTheme="majorEastAsia" w:hAnsiTheme="majorHAnsi" w:cstheme="majorBidi"/>
      <w:color w:val="AA610D" w:themeColor="accent1" w:themeShade="BF"/>
    </w:rPr>
  </w:style>
  <w:style w:type="character" w:customStyle="1" w:styleId="Heading6Char">
    <w:name w:val="Heading 6 Char"/>
    <w:basedOn w:val="DefaultParagraphFont"/>
    <w:link w:val="Heading6"/>
    <w:uiPriority w:val="9"/>
    <w:semiHidden/>
    <w:rsid w:val="003950EB"/>
    <w:rPr>
      <w:rFonts w:asciiTheme="majorHAnsi" w:eastAsiaTheme="majorEastAsia" w:hAnsiTheme="majorHAnsi" w:cstheme="majorBidi"/>
      <w:color w:val="714109" w:themeColor="accent1" w:themeShade="7F"/>
    </w:rPr>
  </w:style>
  <w:style w:type="character" w:customStyle="1" w:styleId="Heading7Char">
    <w:name w:val="Heading 7 Char"/>
    <w:basedOn w:val="DefaultParagraphFont"/>
    <w:link w:val="Heading7"/>
    <w:uiPriority w:val="9"/>
    <w:semiHidden/>
    <w:rsid w:val="003950EB"/>
    <w:rPr>
      <w:rFonts w:asciiTheme="majorHAnsi" w:eastAsiaTheme="majorEastAsia" w:hAnsiTheme="majorHAnsi" w:cstheme="majorBidi"/>
      <w:i/>
      <w:iCs/>
      <w:color w:val="714109" w:themeColor="accent1" w:themeShade="7F"/>
    </w:rPr>
  </w:style>
  <w:style w:type="character" w:customStyle="1" w:styleId="Heading8Char">
    <w:name w:val="Heading 8 Char"/>
    <w:basedOn w:val="DefaultParagraphFont"/>
    <w:link w:val="Heading8"/>
    <w:uiPriority w:val="9"/>
    <w:semiHidden/>
    <w:rsid w:val="00395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50EB"/>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CE6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285"/>
    <w:rPr>
      <w:rFonts w:ascii="Segoe UI" w:hAnsi="Segoe UI" w:cs="Segoe UI"/>
      <w:sz w:val="18"/>
      <w:szCs w:val="18"/>
    </w:rPr>
  </w:style>
  <w:style w:type="paragraph" w:styleId="BodyText">
    <w:name w:val="Body Text"/>
    <w:basedOn w:val="Normal"/>
    <w:link w:val="BodyTextChar"/>
    <w:uiPriority w:val="1"/>
    <w:unhideWhenUsed/>
    <w:qFormat/>
    <w:rsid w:val="00CE6285"/>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CE6285"/>
    <w:rPr>
      <w:rFonts w:ascii="Calibri" w:eastAsia="Calibri" w:hAnsi="Calibri" w:cs="Calibri"/>
      <w:lang w:val="en-US"/>
    </w:rPr>
  </w:style>
  <w:style w:type="paragraph" w:styleId="ListParagraph">
    <w:name w:val="List Paragraph"/>
    <w:basedOn w:val="Normal"/>
    <w:link w:val="ListParagraphChar"/>
    <w:uiPriority w:val="34"/>
    <w:qFormat/>
    <w:rsid w:val="00CE6285"/>
    <w:pPr>
      <w:widowControl w:val="0"/>
      <w:autoSpaceDE w:val="0"/>
      <w:autoSpaceDN w:val="0"/>
      <w:spacing w:after="0" w:line="240" w:lineRule="auto"/>
      <w:ind w:left="1560" w:hanging="360"/>
    </w:pPr>
    <w:rPr>
      <w:rFonts w:ascii="Calibri" w:eastAsia="Calibri" w:hAnsi="Calibri" w:cs="Calibri"/>
      <w:lang w:val="en-US"/>
    </w:rPr>
  </w:style>
  <w:style w:type="paragraph" w:customStyle="1" w:styleId="TableParagraph">
    <w:name w:val="Table Paragraph"/>
    <w:basedOn w:val="Normal"/>
    <w:uiPriority w:val="1"/>
    <w:qFormat/>
    <w:rsid w:val="00292345"/>
    <w:pPr>
      <w:widowControl w:val="0"/>
      <w:autoSpaceDE w:val="0"/>
      <w:autoSpaceDN w:val="0"/>
      <w:spacing w:after="0" w:line="240" w:lineRule="auto"/>
    </w:pPr>
    <w:rPr>
      <w:rFonts w:ascii="Calibri" w:eastAsia="Calibri" w:hAnsi="Calibri" w:cs="Calibri"/>
      <w:lang w:val="en-US"/>
    </w:rPr>
  </w:style>
  <w:style w:type="table" w:customStyle="1" w:styleId="TableNormal1">
    <w:name w:val="Table Normal1"/>
    <w:uiPriority w:val="2"/>
    <w:semiHidden/>
    <w:qFormat/>
    <w:rsid w:val="0029234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yperlink">
    <w:name w:val="Hyperlink"/>
    <w:basedOn w:val="DefaultParagraphFont"/>
    <w:uiPriority w:val="99"/>
    <w:unhideWhenUsed/>
    <w:rsid w:val="00CC393D"/>
    <w:rPr>
      <w:color w:val="0000FF"/>
      <w:u w:val="single"/>
    </w:rPr>
  </w:style>
  <w:style w:type="table" w:styleId="TableGrid">
    <w:name w:val="Table Grid"/>
    <w:basedOn w:val="TableNormal"/>
    <w:uiPriority w:val="39"/>
    <w:rsid w:val="005C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4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4490"/>
  </w:style>
  <w:style w:type="paragraph" w:styleId="Footer">
    <w:name w:val="footer"/>
    <w:basedOn w:val="Normal"/>
    <w:link w:val="FooterChar"/>
    <w:uiPriority w:val="99"/>
    <w:unhideWhenUsed/>
    <w:rsid w:val="002F44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4490"/>
  </w:style>
  <w:style w:type="paragraph" w:customStyle="1" w:styleId="Bullets">
    <w:name w:val="Bullets"/>
    <w:basedOn w:val="Normal"/>
    <w:link w:val="BulletsStaf"/>
    <w:rsid w:val="0036627E"/>
    <w:pPr>
      <w:numPr>
        <w:numId w:val="25"/>
      </w:numPr>
    </w:pPr>
  </w:style>
  <w:style w:type="paragraph" w:styleId="FootnoteText">
    <w:name w:val="footnote text"/>
    <w:basedOn w:val="Normal"/>
    <w:link w:val="FootnoteTextChar"/>
    <w:uiPriority w:val="99"/>
    <w:semiHidden/>
    <w:unhideWhenUsed/>
    <w:rsid w:val="00593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40C"/>
    <w:rPr>
      <w:sz w:val="20"/>
      <w:szCs w:val="20"/>
    </w:rPr>
  </w:style>
  <w:style w:type="character" w:styleId="FootnoteReference">
    <w:name w:val="footnote reference"/>
    <w:basedOn w:val="DefaultParagraphFont"/>
    <w:uiPriority w:val="99"/>
    <w:semiHidden/>
    <w:unhideWhenUsed/>
    <w:rsid w:val="0059340C"/>
    <w:rPr>
      <w:vertAlign w:val="superscript"/>
    </w:rPr>
  </w:style>
  <w:style w:type="character" w:styleId="UnresolvedMention">
    <w:name w:val="Unresolved Mention"/>
    <w:basedOn w:val="DefaultParagraphFont"/>
    <w:uiPriority w:val="99"/>
    <w:semiHidden/>
    <w:unhideWhenUsed/>
    <w:rsid w:val="006D4E5E"/>
    <w:rPr>
      <w:color w:val="605E5C"/>
      <w:shd w:val="clear" w:color="auto" w:fill="E1DFDD"/>
    </w:rPr>
  </w:style>
  <w:style w:type="character" w:styleId="CommentReference">
    <w:name w:val="annotation reference"/>
    <w:basedOn w:val="DefaultParagraphFont"/>
    <w:uiPriority w:val="99"/>
    <w:semiHidden/>
    <w:unhideWhenUsed/>
    <w:rsid w:val="009D4B06"/>
    <w:rPr>
      <w:sz w:val="16"/>
      <w:szCs w:val="16"/>
    </w:rPr>
  </w:style>
  <w:style w:type="paragraph" w:styleId="CommentText">
    <w:name w:val="annotation text"/>
    <w:basedOn w:val="Normal"/>
    <w:link w:val="CommentTextChar"/>
    <w:uiPriority w:val="99"/>
    <w:semiHidden/>
    <w:unhideWhenUsed/>
    <w:rsid w:val="009D4B06"/>
    <w:pPr>
      <w:spacing w:line="240" w:lineRule="auto"/>
    </w:pPr>
    <w:rPr>
      <w:sz w:val="20"/>
      <w:szCs w:val="20"/>
    </w:rPr>
  </w:style>
  <w:style w:type="character" w:customStyle="1" w:styleId="CommentTextChar">
    <w:name w:val="Comment Text Char"/>
    <w:basedOn w:val="DefaultParagraphFont"/>
    <w:link w:val="CommentText"/>
    <w:uiPriority w:val="99"/>
    <w:semiHidden/>
    <w:rsid w:val="009D4B06"/>
    <w:rPr>
      <w:sz w:val="20"/>
      <w:szCs w:val="20"/>
    </w:rPr>
  </w:style>
  <w:style w:type="paragraph" w:styleId="CommentSubject">
    <w:name w:val="annotation subject"/>
    <w:basedOn w:val="CommentText"/>
    <w:next w:val="CommentText"/>
    <w:link w:val="CommentSubjectChar"/>
    <w:uiPriority w:val="99"/>
    <w:semiHidden/>
    <w:unhideWhenUsed/>
    <w:rsid w:val="009D4B06"/>
    <w:rPr>
      <w:b/>
      <w:bCs/>
    </w:rPr>
  </w:style>
  <w:style w:type="character" w:customStyle="1" w:styleId="CommentSubjectChar">
    <w:name w:val="Comment Subject Char"/>
    <w:basedOn w:val="CommentTextChar"/>
    <w:link w:val="CommentSubject"/>
    <w:uiPriority w:val="99"/>
    <w:semiHidden/>
    <w:rsid w:val="009D4B06"/>
    <w:rPr>
      <w:b/>
      <w:bCs/>
      <w:sz w:val="20"/>
      <w:szCs w:val="20"/>
    </w:rPr>
  </w:style>
  <w:style w:type="paragraph" w:styleId="TOCHeading">
    <w:name w:val="TOC Heading"/>
    <w:basedOn w:val="Heading1"/>
    <w:next w:val="Normal"/>
    <w:uiPriority w:val="39"/>
    <w:unhideWhenUsed/>
    <w:qFormat/>
    <w:rsid w:val="000A3A63"/>
    <w:pPr>
      <w:spacing w:before="240" w:after="0"/>
      <w:outlineLvl w:val="9"/>
    </w:pPr>
    <w:rPr>
      <w:rFonts w:cstheme="majorBidi"/>
      <w:noProof w:val="0"/>
      <w:color w:val="AA610D" w:themeColor="accent1" w:themeShade="BF"/>
      <w:lang w:eastAsia="is-IS"/>
    </w:rPr>
  </w:style>
  <w:style w:type="paragraph" w:styleId="NoSpacing">
    <w:name w:val="No Spacing"/>
    <w:link w:val="NoSpacingChar"/>
    <w:uiPriority w:val="1"/>
    <w:qFormat/>
    <w:rsid w:val="00EA006C"/>
    <w:pPr>
      <w:spacing w:after="0" w:line="240" w:lineRule="auto"/>
    </w:pPr>
  </w:style>
  <w:style w:type="paragraph" w:styleId="TOC1">
    <w:name w:val="toc 1"/>
    <w:basedOn w:val="Normal"/>
    <w:next w:val="Normal"/>
    <w:autoRedefine/>
    <w:uiPriority w:val="39"/>
    <w:unhideWhenUsed/>
    <w:rsid w:val="000A3A63"/>
    <w:pPr>
      <w:spacing w:after="100"/>
    </w:pPr>
  </w:style>
  <w:style w:type="paragraph" w:styleId="TOC2">
    <w:name w:val="toc 2"/>
    <w:basedOn w:val="Normal"/>
    <w:next w:val="Normal"/>
    <w:autoRedefine/>
    <w:uiPriority w:val="39"/>
    <w:unhideWhenUsed/>
    <w:rsid w:val="000A3A63"/>
    <w:pPr>
      <w:spacing w:after="100"/>
      <w:ind w:left="220"/>
    </w:pPr>
  </w:style>
  <w:style w:type="paragraph" w:styleId="TOC3">
    <w:name w:val="toc 3"/>
    <w:basedOn w:val="Normal"/>
    <w:next w:val="Normal"/>
    <w:autoRedefine/>
    <w:uiPriority w:val="39"/>
    <w:unhideWhenUsed/>
    <w:rsid w:val="000A3A63"/>
    <w:pPr>
      <w:spacing w:after="100"/>
      <w:ind w:left="440"/>
    </w:pPr>
  </w:style>
  <w:style w:type="character" w:styleId="FollowedHyperlink">
    <w:name w:val="FollowedHyperlink"/>
    <w:basedOn w:val="DefaultParagraphFont"/>
    <w:uiPriority w:val="99"/>
    <w:semiHidden/>
    <w:unhideWhenUsed/>
    <w:rsid w:val="006D3737"/>
    <w:rPr>
      <w:color w:val="8C8C8C" w:themeColor="followedHyperlink"/>
      <w:u w:val="single"/>
    </w:rPr>
  </w:style>
  <w:style w:type="table" w:customStyle="1" w:styleId="TableNormal2">
    <w:name w:val="Table Normal2"/>
    <w:uiPriority w:val="2"/>
    <w:semiHidden/>
    <w:unhideWhenUsed/>
    <w:qFormat/>
    <w:rsid w:val="008160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B717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llFyrirsgn312pktFyrir0pt">
    <w:name w:val="Stíll Fyrirsögn 3 + 12 pkt. Fyrir:  0 pt."/>
    <w:basedOn w:val="Heading1"/>
    <w:rsid w:val="00D352F4"/>
    <w:pPr>
      <w:spacing w:after="0"/>
    </w:pPr>
    <w:rPr>
      <w:rFonts w:eastAsia="Times New Roman" w:cs="Times New Roman"/>
      <w:b/>
      <w:sz w:val="22"/>
      <w:szCs w:val="20"/>
    </w:rPr>
  </w:style>
  <w:style w:type="paragraph" w:customStyle="1" w:styleId="StllFyrirsgn1LatnesktCalibriLight11pkt">
    <w:name w:val="Stíll Fyrirsögn 1 + (Latneskt) Calibri Light 11 pkt."/>
    <w:basedOn w:val="BodyText"/>
    <w:rsid w:val="00670720"/>
    <w:rPr>
      <w:rFonts w:ascii="Calibri Light" w:hAnsi="Calibri Light"/>
    </w:rPr>
  </w:style>
  <w:style w:type="character" w:customStyle="1" w:styleId="NoSpacingChar">
    <w:name w:val="No Spacing Char"/>
    <w:basedOn w:val="DefaultParagraphFont"/>
    <w:link w:val="NoSpacing"/>
    <w:uiPriority w:val="1"/>
    <w:rsid w:val="000D78F6"/>
  </w:style>
  <w:style w:type="paragraph" w:styleId="Revision">
    <w:name w:val="Revision"/>
    <w:hidden/>
    <w:uiPriority w:val="99"/>
    <w:semiHidden/>
    <w:rsid w:val="000D78F6"/>
    <w:pPr>
      <w:spacing w:after="0" w:line="240" w:lineRule="auto"/>
    </w:pPr>
    <w:rPr>
      <w:rFonts w:eastAsiaTheme="minorEastAsia" w:cs="Times New Roman"/>
    </w:rPr>
  </w:style>
  <w:style w:type="paragraph" w:styleId="Caption">
    <w:name w:val="caption"/>
    <w:basedOn w:val="Normal"/>
    <w:next w:val="Normal"/>
    <w:uiPriority w:val="35"/>
    <w:semiHidden/>
    <w:unhideWhenUsed/>
    <w:rsid w:val="000D78F6"/>
    <w:pPr>
      <w:spacing w:after="0" w:line="240" w:lineRule="auto"/>
    </w:pPr>
    <w:rPr>
      <w:rFonts w:eastAsiaTheme="minorEastAsia" w:cs="Times New Roman"/>
      <w:b/>
      <w:bCs/>
      <w:smallCaps/>
      <w:color w:val="595959" w:themeColor="text1" w:themeTint="A6"/>
      <w:sz w:val="24"/>
      <w:szCs w:val="24"/>
    </w:rPr>
  </w:style>
  <w:style w:type="paragraph" w:styleId="Title">
    <w:name w:val="Title"/>
    <w:basedOn w:val="Normal"/>
    <w:next w:val="Normal"/>
    <w:link w:val="TitleChar"/>
    <w:uiPriority w:val="10"/>
    <w:qFormat/>
    <w:rsid w:val="000D78F6"/>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D78F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D78F6"/>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78F6"/>
    <w:rPr>
      <w:rFonts w:asciiTheme="majorHAnsi" w:eastAsiaTheme="majorEastAsia" w:hAnsiTheme="majorHAnsi" w:cstheme="majorBidi"/>
      <w:sz w:val="24"/>
      <w:szCs w:val="24"/>
    </w:rPr>
  </w:style>
  <w:style w:type="character" w:styleId="Strong">
    <w:name w:val="Strong"/>
    <w:basedOn w:val="DefaultParagraphFont"/>
    <w:uiPriority w:val="22"/>
    <w:qFormat/>
    <w:rsid w:val="000D78F6"/>
    <w:rPr>
      <w:b/>
      <w:bCs/>
    </w:rPr>
  </w:style>
  <w:style w:type="character" w:styleId="Emphasis">
    <w:name w:val="Emphasis"/>
    <w:basedOn w:val="DefaultParagraphFont"/>
    <w:uiPriority w:val="20"/>
    <w:qFormat/>
    <w:rsid w:val="000D78F6"/>
    <w:rPr>
      <w:rFonts w:asciiTheme="minorHAnsi" w:hAnsiTheme="minorHAnsi"/>
      <w:b/>
      <w:i/>
      <w:iCs/>
    </w:rPr>
  </w:style>
  <w:style w:type="paragraph" w:styleId="Quote">
    <w:name w:val="Quote"/>
    <w:basedOn w:val="Normal"/>
    <w:next w:val="Normal"/>
    <w:link w:val="QuoteChar"/>
    <w:uiPriority w:val="29"/>
    <w:qFormat/>
    <w:rsid w:val="000D78F6"/>
    <w:pPr>
      <w:spacing w:after="0" w:line="240" w:lineRule="auto"/>
    </w:pPr>
    <w:rPr>
      <w:rFonts w:eastAsiaTheme="minorEastAsia" w:cs="Times New Roman"/>
      <w:i/>
      <w:sz w:val="24"/>
      <w:szCs w:val="24"/>
    </w:rPr>
  </w:style>
  <w:style w:type="character" w:customStyle="1" w:styleId="QuoteChar">
    <w:name w:val="Quote Char"/>
    <w:basedOn w:val="DefaultParagraphFont"/>
    <w:link w:val="Quote"/>
    <w:uiPriority w:val="29"/>
    <w:rsid w:val="000D78F6"/>
    <w:rPr>
      <w:rFonts w:eastAsiaTheme="minorEastAsia" w:cs="Times New Roman"/>
      <w:i/>
      <w:sz w:val="24"/>
      <w:szCs w:val="24"/>
    </w:rPr>
  </w:style>
  <w:style w:type="paragraph" w:styleId="IntenseQuote">
    <w:name w:val="Intense Quote"/>
    <w:basedOn w:val="Normal"/>
    <w:next w:val="Normal"/>
    <w:link w:val="IntenseQuoteChar"/>
    <w:uiPriority w:val="30"/>
    <w:qFormat/>
    <w:rsid w:val="000D78F6"/>
    <w:pPr>
      <w:spacing w:after="0" w:line="240" w:lineRule="auto"/>
      <w:ind w:left="720" w:right="720"/>
    </w:pPr>
    <w:rPr>
      <w:rFonts w:eastAsiaTheme="minorEastAsia" w:cstheme="majorBidi"/>
      <w:b/>
      <w:i/>
      <w:sz w:val="24"/>
    </w:rPr>
  </w:style>
  <w:style w:type="character" w:customStyle="1" w:styleId="IntenseQuoteChar">
    <w:name w:val="Intense Quote Char"/>
    <w:basedOn w:val="DefaultParagraphFont"/>
    <w:link w:val="IntenseQuote"/>
    <w:uiPriority w:val="30"/>
    <w:rsid w:val="000D78F6"/>
    <w:rPr>
      <w:rFonts w:eastAsiaTheme="minorEastAsia" w:cstheme="majorBidi"/>
      <w:b/>
      <w:i/>
      <w:sz w:val="24"/>
    </w:rPr>
  </w:style>
  <w:style w:type="character" w:styleId="SubtleEmphasis">
    <w:name w:val="Subtle Emphasis"/>
    <w:uiPriority w:val="19"/>
    <w:qFormat/>
    <w:rsid w:val="000D78F6"/>
    <w:rPr>
      <w:i/>
      <w:color w:val="5A5A5A" w:themeColor="text1" w:themeTint="A5"/>
    </w:rPr>
  </w:style>
  <w:style w:type="character" w:styleId="IntenseEmphasis">
    <w:name w:val="Intense Emphasis"/>
    <w:basedOn w:val="DefaultParagraphFont"/>
    <w:uiPriority w:val="21"/>
    <w:qFormat/>
    <w:rsid w:val="000D78F6"/>
    <w:rPr>
      <w:b/>
      <w:i/>
      <w:sz w:val="24"/>
      <w:szCs w:val="24"/>
      <w:u w:val="single"/>
    </w:rPr>
  </w:style>
  <w:style w:type="character" w:styleId="SubtleReference">
    <w:name w:val="Subtle Reference"/>
    <w:basedOn w:val="DefaultParagraphFont"/>
    <w:uiPriority w:val="31"/>
    <w:qFormat/>
    <w:rsid w:val="000D78F6"/>
    <w:rPr>
      <w:sz w:val="24"/>
      <w:szCs w:val="24"/>
      <w:u w:val="single"/>
    </w:rPr>
  </w:style>
  <w:style w:type="character" w:styleId="IntenseReference">
    <w:name w:val="Intense Reference"/>
    <w:basedOn w:val="DefaultParagraphFont"/>
    <w:uiPriority w:val="32"/>
    <w:qFormat/>
    <w:rsid w:val="000D78F6"/>
    <w:rPr>
      <w:b/>
      <w:sz w:val="24"/>
      <w:u w:val="single"/>
    </w:rPr>
  </w:style>
  <w:style w:type="character" w:styleId="BookTitle">
    <w:name w:val="Book Title"/>
    <w:basedOn w:val="DefaultParagraphFont"/>
    <w:uiPriority w:val="33"/>
    <w:qFormat/>
    <w:rsid w:val="000D78F6"/>
    <w:rPr>
      <w:rFonts w:asciiTheme="majorHAnsi" w:eastAsiaTheme="majorEastAsia" w:hAnsiTheme="majorHAnsi"/>
      <w:b/>
      <w:i/>
      <w:sz w:val="24"/>
      <w:szCs w:val="24"/>
    </w:rPr>
  </w:style>
  <w:style w:type="paragraph" w:customStyle="1" w:styleId="rondsnoirs">
    <w:name w:val="ronds noirs"/>
    <w:basedOn w:val="Bullets"/>
    <w:link w:val="rondsnoirsStaf"/>
    <w:qFormat/>
    <w:rsid w:val="00F06E1D"/>
    <w:pPr>
      <w:numPr>
        <w:numId w:val="15"/>
      </w:numPr>
      <w:spacing w:after="0" w:line="276" w:lineRule="auto"/>
    </w:pPr>
    <w:rPr>
      <w:rFonts w:asciiTheme="majorHAnsi" w:hAnsiTheme="majorHAnsi" w:cstheme="majorHAnsi"/>
    </w:rPr>
  </w:style>
  <w:style w:type="paragraph" w:customStyle="1" w:styleId="Grosronds">
    <w:name w:val="Gros ronds"/>
    <w:basedOn w:val="ListParagraph"/>
    <w:link w:val="GrosrondsStaf"/>
    <w:qFormat/>
    <w:rsid w:val="0030251D"/>
    <w:pPr>
      <w:numPr>
        <w:numId w:val="31"/>
      </w:numPr>
      <w:spacing w:line="360" w:lineRule="auto"/>
    </w:pPr>
  </w:style>
  <w:style w:type="character" w:customStyle="1" w:styleId="BulletsStaf">
    <w:name w:val="Bullets Staf"/>
    <w:basedOn w:val="DefaultParagraphFont"/>
    <w:link w:val="Bullets"/>
    <w:rsid w:val="00F06E1D"/>
  </w:style>
  <w:style w:type="character" w:customStyle="1" w:styleId="rondsnoirsStaf">
    <w:name w:val="ronds noirs Staf"/>
    <w:basedOn w:val="BulletsStaf"/>
    <w:link w:val="rondsnoirs"/>
    <w:rsid w:val="00F06E1D"/>
    <w:rPr>
      <w:rFonts w:asciiTheme="majorHAnsi" w:hAnsiTheme="majorHAnsi" w:cstheme="majorHAnsi"/>
    </w:rPr>
  </w:style>
  <w:style w:type="character" w:customStyle="1" w:styleId="ListParagraphChar">
    <w:name w:val="List Paragraph Char"/>
    <w:basedOn w:val="DefaultParagraphFont"/>
    <w:link w:val="ListParagraph"/>
    <w:uiPriority w:val="34"/>
    <w:rsid w:val="0030251D"/>
    <w:rPr>
      <w:rFonts w:ascii="Calibri" w:eastAsia="Calibri" w:hAnsi="Calibri" w:cs="Calibri"/>
      <w:lang w:val="en-US"/>
    </w:rPr>
  </w:style>
  <w:style w:type="character" w:customStyle="1" w:styleId="GrosrondsStaf">
    <w:name w:val="Gros ronds Staf"/>
    <w:basedOn w:val="ListParagraphChar"/>
    <w:link w:val="Grosronds"/>
    <w:rsid w:val="0030251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396">
      <w:bodyDiv w:val="1"/>
      <w:marLeft w:val="0"/>
      <w:marRight w:val="0"/>
      <w:marTop w:val="0"/>
      <w:marBottom w:val="0"/>
      <w:divBdr>
        <w:top w:val="none" w:sz="0" w:space="0" w:color="auto"/>
        <w:left w:val="none" w:sz="0" w:space="0" w:color="auto"/>
        <w:bottom w:val="none" w:sz="0" w:space="0" w:color="auto"/>
        <w:right w:val="none" w:sz="0" w:space="0" w:color="auto"/>
      </w:divBdr>
    </w:div>
    <w:div w:id="212892667">
      <w:bodyDiv w:val="1"/>
      <w:marLeft w:val="0"/>
      <w:marRight w:val="0"/>
      <w:marTop w:val="0"/>
      <w:marBottom w:val="0"/>
      <w:divBdr>
        <w:top w:val="none" w:sz="0" w:space="0" w:color="auto"/>
        <w:left w:val="none" w:sz="0" w:space="0" w:color="auto"/>
        <w:bottom w:val="none" w:sz="0" w:space="0" w:color="auto"/>
        <w:right w:val="none" w:sz="0" w:space="0" w:color="auto"/>
      </w:divBdr>
    </w:div>
    <w:div w:id="309286847">
      <w:bodyDiv w:val="1"/>
      <w:marLeft w:val="0"/>
      <w:marRight w:val="0"/>
      <w:marTop w:val="0"/>
      <w:marBottom w:val="0"/>
      <w:divBdr>
        <w:top w:val="none" w:sz="0" w:space="0" w:color="auto"/>
        <w:left w:val="none" w:sz="0" w:space="0" w:color="auto"/>
        <w:bottom w:val="none" w:sz="0" w:space="0" w:color="auto"/>
        <w:right w:val="none" w:sz="0" w:space="0" w:color="auto"/>
      </w:divBdr>
    </w:div>
    <w:div w:id="426390938">
      <w:bodyDiv w:val="1"/>
      <w:marLeft w:val="0"/>
      <w:marRight w:val="0"/>
      <w:marTop w:val="0"/>
      <w:marBottom w:val="0"/>
      <w:divBdr>
        <w:top w:val="none" w:sz="0" w:space="0" w:color="auto"/>
        <w:left w:val="none" w:sz="0" w:space="0" w:color="auto"/>
        <w:bottom w:val="none" w:sz="0" w:space="0" w:color="auto"/>
        <w:right w:val="none" w:sz="0" w:space="0" w:color="auto"/>
      </w:divBdr>
    </w:div>
    <w:div w:id="639119997">
      <w:bodyDiv w:val="1"/>
      <w:marLeft w:val="0"/>
      <w:marRight w:val="0"/>
      <w:marTop w:val="0"/>
      <w:marBottom w:val="0"/>
      <w:divBdr>
        <w:top w:val="none" w:sz="0" w:space="0" w:color="auto"/>
        <w:left w:val="none" w:sz="0" w:space="0" w:color="auto"/>
        <w:bottom w:val="none" w:sz="0" w:space="0" w:color="auto"/>
        <w:right w:val="none" w:sz="0" w:space="0" w:color="auto"/>
      </w:divBdr>
    </w:div>
    <w:div w:id="690645636">
      <w:bodyDiv w:val="1"/>
      <w:marLeft w:val="0"/>
      <w:marRight w:val="0"/>
      <w:marTop w:val="0"/>
      <w:marBottom w:val="0"/>
      <w:divBdr>
        <w:top w:val="none" w:sz="0" w:space="0" w:color="auto"/>
        <w:left w:val="none" w:sz="0" w:space="0" w:color="auto"/>
        <w:bottom w:val="none" w:sz="0" w:space="0" w:color="auto"/>
        <w:right w:val="none" w:sz="0" w:space="0" w:color="auto"/>
      </w:divBdr>
    </w:div>
    <w:div w:id="733938761">
      <w:bodyDiv w:val="1"/>
      <w:marLeft w:val="0"/>
      <w:marRight w:val="0"/>
      <w:marTop w:val="0"/>
      <w:marBottom w:val="0"/>
      <w:divBdr>
        <w:top w:val="none" w:sz="0" w:space="0" w:color="auto"/>
        <w:left w:val="none" w:sz="0" w:space="0" w:color="auto"/>
        <w:bottom w:val="none" w:sz="0" w:space="0" w:color="auto"/>
        <w:right w:val="none" w:sz="0" w:space="0" w:color="auto"/>
      </w:divBdr>
    </w:div>
    <w:div w:id="817696734">
      <w:bodyDiv w:val="1"/>
      <w:marLeft w:val="0"/>
      <w:marRight w:val="0"/>
      <w:marTop w:val="0"/>
      <w:marBottom w:val="0"/>
      <w:divBdr>
        <w:top w:val="none" w:sz="0" w:space="0" w:color="auto"/>
        <w:left w:val="none" w:sz="0" w:space="0" w:color="auto"/>
        <w:bottom w:val="none" w:sz="0" w:space="0" w:color="auto"/>
        <w:right w:val="none" w:sz="0" w:space="0" w:color="auto"/>
      </w:divBdr>
    </w:div>
    <w:div w:id="862861422">
      <w:bodyDiv w:val="1"/>
      <w:marLeft w:val="0"/>
      <w:marRight w:val="0"/>
      <w:marTop w:val="0"/>
      <w:marBottom w:val="0"/>
      <w:divBdr>
        <w:top w:val="none" w:sz="0" w:space="0" w:color="auto"/>
        <w:left w:val="none" w:sz="0" w:space="0" w:color="auto"/>
        <w:bottom w:val="none" w:sz="0" w:space="0" w:color="auto"/>
        <w:right w:val="none" w:sz="0" w:space="0" w:color="auto"/>
      </w:divBdr>
    </w:div>
    <w:div w:id="939527640">
      <w:bodyDiv w:val="1"/>
      <w:marLeft w:val="0"/>
      <w:marRight w:val="0"/>
      <w:marTop w:val="0"/>
      <w:marBottom w:val="0"/>
      <w:divBdr>
        <w:top w:val="none" w:sz="0" w:space="0" w:color="auto"/>
        <w:left w:val="none" w:sz="0" w:space="0" w:color="auto"/>
        <w:bottom w:val="none" w:sz="0" w:space="0" w:color="auto"/>
        <w:right w:val="none" w:sz="0" w:space="0" w:color="auto"/>
      </w:divBdr>
    </w:div>
    <w:div w:id="984285767">
      <w:bodyDiv w:val="1"/>
      <w:marLeft w:val="0"/>
      <w:marRight w:val="0"/>
      <w:marTop w:val="0"/>
      <w:marBottom w:val="0"/>
      <w:divBdr>
        <w:top w:val="none" w:sz="0" w:space="0" w:color="auto"/>
        <w:left w:val="none" w:sz="0" w:space="0" w:color="auto"/>
        <w:bottom w:val="none" w:sz="0" w:space="0" w:color="auto"/>
        <w:right w:val="none" w:sz="0" w:space="0" w:color="auto"/>
      </w:divBdr>
    </w:div>
    <w:div w:id="1000353918">
      <w:bodyDiv w:val="1"/>
      <w:marLeft w:val="0"/>
      <w:marRight w:val="0"/>
      <w:marTop w:val="0"/>
      <w:marBottom w:val="0"/>
      <w:divBdr>
        <w:top w:val="none" w:sz="0" w:space="0" w:color="auto"/>
        <w:left w:val="none" w:sz="0" w:space="0" w:color="auto"/>
        <w:bottom w:val="none" w:sz="0" w:space="0" w:color="auto"/>
        <w:right w:val="none" w:sz="0" w:space="0" w:color="auto"/>
      </w:divBdr>
    </w:div>
    <w:div w:id="1185557578">
      <w:bodyDiv w:val="1"/>
      <w:marLeft w:val="0"/>
      <w:marRight w:val="0"/>
      <w:marTop w:val="0"/>
      <w:marBottom w:val="0"/>
      <w:divBdr>
        <w:top w:val="none" w:sz="0" w:space="0" w:color="auto"/>
        <w:left w:val="none" w:sz="0" w:space="0" w:color="auto"/>
        <w:bottom w:val="none" w:sz="0" w:space="0" w:color="auto"/>
        <w:right w:val="none" w:sz="0" w:space="0" w:color="auto"/>
      </w:divBdr>
    </w:div>
    <w:div w:id="1185629555">
      <w:bodyDiv w:val="1"/>
      <w:marLeft w:val="0"/>
      <w:marRight w:val="0"/>
      <w:marTop w:val="0"/>
      <w:marBottom w:val="0"/>
      <w:divBdr>
        <w:top w:val="none" w:sz="0" w:space="0" w:color="auto"/>
        <w:left w:val="none" w:sz="0" w:space="0" w:color="auto"/>
        <w:bottom w:val="none" w:sz="0" w:space="0" w:color="auto"/>
        <w:right w:val="none" w:sz="0" w:space="0" w:color="auto"/>
      </w:divBdr>
    </w:div>
    <w:div w:id="1231573415">
      <w:bodyDiv w:val="1"/>
      <w:marLeft w:val="0"/>
      <w:marRight w:val="0"/>
      <w:marTop w:val="0"/>
      <w:marBottom w:val="0"/>
      <w:divBdr>
        <w:top w:val="none" w:sz="0" w:space="0" w:color="auto"/>
        <w:left w:val="none" w:sz="0" w:space="0" w:color="auto"/>
        <w:bottom w:val="none" w:sz="0" w:space="0" w:color="auto"/>
        <w:right w:val="none" w:sz="0" w:space="0" w:color="auto"/>
      </w:divBdr>
    </w:div>
    <w:div w:id="1324315786">
      <w:bodyDiv w:val="1"/>
      <w:marLeft w:val="0"/>
      <w:marRight w:val="0"/>
      <w:marTop w:val="0"/>
      <w:marBottom w:val="0"/>
      <w:divBdr>
        <w:top w:val="none" w:sz="0" w:space="0" w:color="auto"/>
        <w:left w:val="none" w:sz="0" w:space="0" w:color="auto"/>
        <w:bottom w:val="none" w:sz="0" w:space="0" w:color="auto"/>
        <w:right w:val="none" w:sz="0" w:space="0" w:color="auto"/>
      </w:divBdr>
    </w:div>
    <w:div w:id="1335457302">
      <w:bodyDiv w:val="1"/>
      <w:marLeft w:val="0"/>
      <w:marRight w:val="0"/>
      <w:marTop w:val="0"/>
      <w:marBottom w:val="0"/>
      <w:divBdr>
        <w:top w:val="none" w:sz="0" w:space="0" w:color="auto"/>
        <w:left w:val="none" w:sz="0" w:space="0" w:color="auto"/>
        <w:bottom w:val="none" w:sz="0" w:space="0" w:color="auto"/>
        <w:right w:val="none" w:sz="0" w:space="0" w:color="auto"/>
      </w:divBdr>
    </w:div>
    <w:div w:id="1654529122">
      <w:bodyDiv w:val="1"/>
      <w:marLeft w:val="0"/>
      <w:marRight w:val="0"/>
      <w:marTop w:val="0"/>
      <w:marBottom w:val="0"/>
      <w:divBdr>
        <w:top w:val="none" w:sz="0" w:space="0" w:color="auto"/>
        <w:left w:val="none" w:sz="0" w:space="0" w:color="auto"/>
        <w:bottom w:val="none" w:sz="0" w:space="0" w:color="auto"/>
        <w:right w:val="none" w:sz="0" w:space="0" w:color="auto"/>
      </w:divBdr>
    </w:div>
    <w:div w:id="1732533383">
      <w:bodyDiv w:val="1"/>
      <w:marLeft w:val="0"/>
      <w:marRight w:val="0"/>
      <w:marTop w:val="0"/>
      <w:marBottom w:val="0"/>
      <w:divBdr>
        <w:top w:val="none" w:sz="0" w:space="0" w:color="auto"/>
        <w:left w:val="none" w:sz="0" w:space="0" w:color="auto"/>
        <w:bottom w:val="none" w:sz="0" w:space="0" w:color="auto"/>
        <w:right w:val="none" w:sz="0" w:space="0" w:color="auto"/>
      </w:divBdr>
    </w:div>
    <w:div w:id="1767799585">
      <w:bodyDiv w:val="1"/>
      <w:marLeft w:val="0"/>
      <w:marRight w:val="0"/>
      <w:marTop w:val="0"/>
      <w:marBottom w:val="0"/>
      <w:divBdr>
        <w:top w:val="none" w:sz="0" w:space="0" w:color="auto"/>
        <w:left w:val="none" w:sz="0" w:space="0" w:color="auto"/>
        <w:bottom w:val="none" w:sz="0" w:space="0" w:color="auto"/>
        <w:right w:val="none" w:sz="0" w:space="0" w:color="auto"/>
      </w:divBdr>
    </w:div>
    <w:div w:id="1780761829">
      <w:bodyDiv w:val="1"/>
      <w:marLeft w:val="0"/>
      <w:marRight w:val="0"/>
      <w:marTop w:val="0"/>
      <w:marBottom w:val="0"/>
      <w:divBdr>
        <w:top w:val="none" w:sz="0" w:space="0" w:color="auto"/>
        <w:left w:val="none" w:sz="0" w:space="0" w:color="auto"/>
        <w:bottom w:val="none" w:sz="0" w:space="0" w:color="auto"/>
        <w:right w:val="none" w:sz="0" w:space="0" w:color="auto"/>
      </w:divBdr>
    </w:div>
    <w:div w:id="1963532914">
      <w:bodyDiv w:val="1"/>
      <w:marLeft w:val="0"/>
      <w:marRight w:val="0"/>
      <w:marTop w:val="0"/>
      <w:marBottom w:val="0"/>
      <w:divBdr>
        <w:top w:val="none" w:sz="0" w:space="0" w:color="auto"/>
        <w:left w:val="none" w:sz="0" w:space="0" w:color="auto"/>
        <w:bottom w:val="none" w:sz="0" w:space="0" w:color="auto"/>
        <w:right w:val="none" w:sz="0" w:space="0" w:color="auto"/>
      </w:divBdr>
    </w:div>
    <w:div w:id="20645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ti.is/um-vidlagatryggingu-islands/natturuhamfaratryggingar/" TargetMode="External"/><Relationship Id="rId14" Type="http://schemas.openxmlformats.org/officeDocument/2006/relationships/footer" Target="footer2.xml"/></Relationships>
</file>

<file path=word/theme/theme1.xml><?xml version="1.0" encoding="utf-8"?>
<a:theme xmlns:a="http://schemas.openxmlformats.org/drawingml/2006/main" name="Baklit">
  <a:themeElements>
    <a:clrScheme name="Bakli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Bakli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kli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spDef>
      <a:spPr>
        <a:solidFill>
          <a:srgbClr val="FF000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4">
            <a:shade val="50000"/>
          </a:schemeClr>
        </a:lnRef>
        <a:fillRef idx="1">
          <a:schemeClr val="accent4"/>
        </a:fillRef>
        <a:effectRef idx="0">
          <a:schemeClr val="accent4"/>
        </a:effectRef>
        <a:fontRef idx="minor">
          <a:schemeClr val="lt1"/>
        </a:fontRef>
      </a:style>
    </a:sp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7643-CD1C-46FE-A66F-6B81E49B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2033</Words>
  <Characters>11590</Characters>
  <Application>Microsoft Office Word</Application>
  <DocSecurity>0</DocSecurity>
  <Lines>96</Lines>
  <Paragraphs>27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Jacqueminet</dc:creator>
  <cp:keywords/>
  <dc:description/>
  <cp:lastModifiedBy>Ásta Hermannsdóttir</cp:lastModifiedBy>
  <cp:revision>12</cp:revision>
  <cp:lastPrinted>2020-12-01T11:32:00Z</cp:lastPrinted>
  <dcterms:created xsi:type="dcterms:W3CDTF">2020-07-21T15:32:00Z</dcterms:created>
  <dcterms:modified xsi:type="dcterms:W3CDTF">2020-12-03T10:41:00Z</dcterms:modified>
</cp:coreProperties>
</file>